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3D656" w14:textId="646987CE" w:rsidR="00127D19" w:rsidRPr="00F409F5" w:rsidRDefault="009F6BA6" w:rsidP="00F81A51">
      <w:pPr>
        <w:spacing w:line="520" w:lineRule="exact"/>
        <w:jc w:val="center"/>
        <w:rPr>
          <w:rFonts w:ascii="標楷體" w:eastAsia="標楷體" w:hAnsi="標楷體"/>
          <w:bCs/>
          <w:sz w:val="32"/>
          <w:szCs w:val="32"/>
        </w:rPr>
      </w:pPr>
      <w:r w:rsidRPr="00F409F5">
        <w:rPr>
          <w:rFonts w:ascii="標楷體" w:eastAsia="標楷體" w:hAnsi="標楷體" w:hint="eastAsia"/>
          <w:bCs/>
          <w:sz w:val="32"/>
          <w:szCs w:val="32"/>
        </w:rPr>
        <w:t>高雄市政府社會局</w:t>
      </w:r>
      <w:r w:rsidRPr="00F409F5">
        <w:rPr>
          <w:rFonts w:ascii="標楷體" w:eastAsia="標楷體" w:hAnsi="標楷體" w:hint="eastAsia"/>
          <w:sz w:val="32"/>
          <w:szCs w:val="32"/>
        </w:rPr>
        <w:t>志願服務資源中心</w:t>
      </w:r>
    </w:p>
    <w:p w14:paraId="33328473" w14:textId="510AC18A" w:rsidR="00A83F5D" w:rsidRPr="00F409F5" w:rsidRDefault="008B54F7" w:rsidP="00A524AF">
      <w:pPr>
        <w:snapToGrid w:val="0"/>
        <w:spacing w:line="460" w:lineRule="exact"/>
        <w:jc w:val="center"/>
        <w:rPr>
          <w:rFonts w:ascii="標楷體" w:eastAsia="標楷體" w:hAnsi="標楷體"/>
          <w:bCs/>
          <w:sz w:val="32"/>
          <w:szCs w:val="32"/>
        </w:rPr>
      </w:pPr>
      <w:r w:rsidRPr="00F409F5">
        <w:rPr>
          <w:rFonts w:ascii="標楷體" w:eastAsia="標楷體" w:hAnsi="標楷體" w:hint="eastAsia"/>
          <w:bCs/>
          <w:sz w:val="32"/>
          <w:szCs w:val="32"/>
        </w:rPr>
        <w:t>1</w:t>
      </w:r>
      <w:r w:rsidR="00B80D32" w:rsidRPr="00F409F5">
        <w:rPr>
          <w:rFonts w:ascii="標楷體" w:eastAsia="標楷體" w:hAnsi="標楷體" w:hint="eastAsia"/>
          <w:bCs/>
          <w:sz w:val="32"/>
          <w:szCs w:val="32"/>
        </w:rPr>
        <w:t>1</w:t>
      </w:r>
      <w:r w:rsidR="00CD400E">
        <w:rPr>
          <w:rFonts w:ascii="標楷體" w:eastAsia="標楷體" w:hAnsi="標楷體" w:hint="eastAsia"/>
          <w:bCs/>
          <w:sz w:val="32"/>
          <w:szCs w:val="32"/>
        </w:rPr>
        <w:t>5</w:t>
      </w:r>
      <w:r w:rsidRPr="00F409F5">
        <w:rPr>
          <w:rFonts w:ascii="標楷體" w:eastAsia="標楷體" w:hAnsi="標楷體" w:hint="eastAsia"/>
          <w:bCs/>
          <w:sz w:val="32"/>
          <w:szCs w:val="32"/>
        </w:rPr>
        <w:t>年度高</w:t>
      </w:r>
      <w:r w:rsidR="009F6BA6" w:rsidRPr="00F409F5">
        <w:rPr>
          <w:rFonts w:ascii="標楷體" w:eastAsia="標楷體" w:hAnsi="標楷體" w:hint="eastAsia"/>
          <w:bCs/>
          <w:sz w:val="32"/>
          <w:szCs w:val="32"/>
        </w:rPr>
        <w:t>雄市</w:t>
      </w:r>
      <w:r w:rsidRPr="00F409F5">
        <w:rPr>
          <w:rFonts w:ascii="標楷體" w:eastAsia="標楷體" w:hAnsi="標楷體" w:hint="eastAsia"/>
          <w:bCs/>
          <w:sz w:val="32"/>
          <w:szCs w:val="32"/>
        </w:rPr>
        <w:t>「衛生福利部志願服務資訊整合系統教育訓練」</w:t>
      </w:r>
      <w:r w:rsidR="00530A60" w:rsidRPr="00F409F5">
        <w:rPr>
          <w:rFonts w:ascii="標楷體" w:eastAsia="標楷體" w:hAnsi="標楷體" w:hint="eastAsia"/>
          <w:bCs/>
          <w:sz w:val="32"/>
          <w:szCs w:val="32"/>
        </w:rPr>
        <w:t>課程</w:t>
      </w:r>
    </w:p>
    <w:p w14:paraId="340FF623" w14:textId="064BA0CC" w:rsidR="008D320A" w:rsidRPr="00F409F5" w:rsidRDefault="00127D19" w:rsidP="00A524AF">
      <w:pPr>
        <w:snapToGrid w:val="0"/>
        <w:spacing w:line="460" w:lineRule="exact"/>
        <w:jc w:val="center"/>
        <w:rPr>
          <w:rFonts w:ascii="標楷體" w:eastAsia="標楷體" w:hAnsi="標楷體"/>
          <w:bCs/>
          <w:sz w:val="32"/>
          <w:szCs w:val="32"/>
        </w:rPr>
      </w:pPr>
      <w:r w:rsidRPr="00F409F5">
        <w:rPr>
          <w:rFonts w:ascii="標楷體" w:eastAsia="標楷體" w:hAnsi="標楷體" w:hint="eastAsia"/>
          <w:bCs/>
          <w:sz w:val="32"/>
          <w:szCs w:val="32"/>
        </w:rPr>
        <w:t>報名簡章</w:t>
      </w:r>
    </w:p>
    <w:p w14:paraId="0FCD4B00" w14:textId="7361F45B" w:rsidR="00557F55" w:rsidRPr="00F409F5" w:rsidRDefault="00557F55" w:rsidP="00A524AF">
      <w:pPr>
        <w:snapToGrid w:val="0"/>
        <w:spacing w:line="460" w:lineRule="exact"/>
        <w:jc w:val="center"/>
        <w:rPr>
          <w:rFonts w:ascii="標楷體" w:eastAsia="標楷體" w:hAnsi="標楷體"/>
          <w:b/>
          <w:color w:val="000080"/>
          <w:sz w:val="32"/>
          <w:szCs w:val="32"/>
        </w:rPr>
      </w:pPr>
      <w:r w:rsidRPr="00F409F5">
        <w:rPr>
          <w:rFonts w:ascii="標楷體" w:eastAsia="標楷體" w:hAnsi="標楷體" w:hint="eastAsia"/>
          <w:bCs/>
          <w:sz w:val="32"/>
          <w:szCs w:val="32"/>
        </w:rPr>
        <w:t>(志願服務</w:t>
      </w:r>
      <w:r w:rsidRPr="00CD400E">
        <w:rPr>
          <w:rFonts w:ascii="標楷體" w:eastAsia="標楷體" w:hAnsi="標楷體" w:hint="eastAsia"/>
          <w:b/>
          <w:sz w:val="32"/>
          <w:szCs w:val="32"/>
        </w:rPr>
        <w:t>運用單位</w:t>
      </w:r>
      <w:r w:rsidRPr="00F409F5">
        <w:rPr>
          <w:rFonts w:ascii="標楷體" w:eastAsia="標楷體" w:hAnsi="標楷體" w:hint="eastAsia"/>
          <w:bCs/>
          <w:sz w:val="32"/>
          <w:szCs w:val="32"/>
        </w:rPr>
        <w:t>場次)</w:t>
      </w:r>
    </w:p>
    <w:p w14:paraId="50E4345B" w14:textId="60D673B7" w:rsidR="00A11C01" w:rsidRDefault="00EE2366" w:rsidP="00B80D32">
      <w:pPr>
        <w:numPr>
          <w:ilvl w:val="0"/>
          <w:numId w:val="3"/>
        </w:numPr>
        <w:tabs>
          <w:tab w:val="left" w:pos="567"/>
        </w:tabs>
        <w:snapToGrid w:val="0"/>
        <w:spacing w:line="400" w:lineRule="exact"/>
        <w:ind w:left="451" w:hangingChars="161" w:hanging="451"/>
        <w:jc w:val="both"/>
        <w:rPr>
          <w:rFonts w:ascii="標楷體" w:eastAsia="標楷體" w:hAnsi="標楷體"/>
          <w:b/>
          <w:sz w:val="28"/>
          <w:szCs w:val="28"/>
        </w:rPr>
      </w:pPr>
      <w:r w:rsidRPr="003E2BF7">
        <w:rPr>
          <w:rFonts w:ascii="標楷體" w:eastAsia="標楷體" w:hAnsi="標楷體" w:hint="eastAsia"/>
          <w:b/>
          <w:sz w:val="28"/>
          <w:szCs w:val="28"/>
        </w:rPr>
        <w:t>目的</w:t>
      </w:r>
      <w:r w:rsidR="0009260A">
        <w:rPr>
          <w:rFonts w:ascii="標楷體" w:eastAsia="標楷體" w:hAnsi="標楷體" w:hint="eastAsia"/>
          <w:b/>
          <w:sz w:val="28"/>
          <w:szCs w:val="28"/>
        </w:rPr>
        <w:t>：</w:t>
      </w:r>
    </w:p>
    <w:p w14:paraId="55913713" w14:textId="30781495" w:rsidR="00C761D2" w:rsidRPr="00C761D2" w:rsidRDefault="00533CC8" w:rsidP="00B80D32">
      <w:pPr>
        <w:widowControl/>
        <w:numPr>
          <w:ilvl w:val="1"/>
          <w:numId w:val="3"/>
        </w:numPr>
        <w:tabs>
          <w:tab w:val="left" w:pos="567"/>
        </w:tabs>
        <w:snapToGrid w:val="0"/>
        <w:spacing w:line="400" w:lineRule="exact"/>
        <w:ind w:left="1021" w:hanging="936"/>
        <w:jc w:val="both"/>
        <w:rPr>
          <w:rFonts w:ascii="標楷體" w:eastAsia="標楷體" w:hAnsi="標楷體"/>
          <w:bCs/>
          <w:sz w:val="28"/>
          <w:szCs w:val="28"/>
        </w:rPr>
      </w:pPr>
      <w:r w:rsidRPr="00533CC8">
        <w:rPr>
          <w:rFonts w:ascii="標楷體" w:eastAsia="標楷體" w:hAnsi="標楷體" w:hint="eastAsia"/>
          <w:bCs/>
          <w:sz w:val="28"/>
          <w:szCs w:val="28"/>
        </w:rPr>
        <w:t>落實衛生福利部推廣志願服務團隊使用「衛生福利部志願服務資訊整合系統」及全面線上化目標，完成運用單位志願服務相關資料建置之完整性，以發揮此系統最大功效</w:t>
      </w:r>
      <w:r w:rsidR="00C761D2" w:rsidRPr="00C761D2">
        <w:rPr>
          <w:rFonts w:ascii="標楷體" w:eastAsia="標楷體" w:hAnsi="標楷體" w:hint="eastAsia"/>
          <w:bCs/>
          <w:sz w:val="28"/>
          <w:szCs w:val="28"/>
        </w:rPr>
        <w:t>。</w:t>
      </w:r>
    </w:p>
    <w:p w14:paraId="3EFABB3B" w14:textId="15BFEFA0" w:rsidR="00C761D2" w:rsidRPr="00C761D2" w:rsidRDefault="00533CC8" w:rsidP="00B80D32">
      <w:pPr>
        <w:widowControl/>
        <w:numPr>
          <w:ilvl w:val="1"/>
          <w:numId w:val="3"/>
        </w:numPr>
        <w:tabs>
          <w:tab w:val="left" w:pos="567"/>
        </w:tabs>
        <w:snapToGrid w:val="0"/>
        <w:spacing w:line="400" w:lineRule="exact"/>
        <w:ind w:left="1021" w:hanging="936"/>
        <w:jc w:val="both"/>
        <w:rPr>
          <w:rFonts w:ascii="標楷體" w:eastAsia="標楷體" w:hAnsi="標楷體"/>
          <w:bCs/>
          <w:sz w:val="28"/>
          <w:szCs w:val="28"/>
        </w:rPr>
      </w:pPr>
      <w:r w:rsidRPr="00533CC8">
        <w:rPr>
          <w:rFonts w:ascii="標楷體" w:eastAsia="標楷體" w:hAnsi="標楷體" w:hint="eastAsia"/>
          <w:bCs/>
          <w:sz w:val="28"/>
          <w:szCs w:val="28"/>
        </w:rPr>
        <w:t>協助本市各志願服務運用單位瞭解</w:t>
      </w:r>
      <w:r w:rsidR="00090EC2">
        <w:rPr>
          <w:rFonts w:ascii="標楷體" w:eastAsia="標楷體" w:hAnsi="標楷體" w:hint="eastAsia"/>
          <w:bCs/>
          <w:sz w:val="28"/>
          <w:szCs w:val="28"/>
        </w:rPr>
        <w:t>及使用</w:t>
      </w:r>
      <w:r w:rsidRPr="00533CC8">
        <w:rPr>
          <w:rFonts w:ascii="標楷體" w:eastAsia="標楷體" w:hAnsi="標楷體" w:hint="eastAsia"/>
          <w:bCs/>
          <w:sz w:val="28"/>
          <w:szCs w:val="28"/>
        </w:rPr>
        <w:t>「衛生福利部志願服務資訊整合系統」各項功能，便利志工使用</w:t>
      </w:r>
      <w:r w:rsidR="00090EC2">
        <w:rPr>
          <w:rFonts w:ascii="標楷體" w:eastAsia="標楷體" w:hAnsi="標楷體" w:hint="eastAsia"/>
          <w:bCs/>
          <w:sz w:val="28"/>
          <w:szCs w:val="28"/>
        </w:rPr>
        <w:t>資訊網</w:t>
      </w:r>
      <w:r w:rsidRPr="00533CC8">
        <w:rPr>
          <w:rFonts w:ascii="標楷體" w:eastAsia="標楷體" w:hAnsi="標楷體" w:hint="eastAsia"/>
          <w:bCs/>
          <w:sz w:val="28"/>
          <w:szCs w:val="28"/>
        </w:rPr>
        <w:t>查詢各項志願服務資料</w:t>
      </w:r>
      <w:r w:rsidR="00C761D2" w:rsidRPr="00C761D2">
        <w:rPr>
          <w:rFonts w:ascii="標楷體" w:eastAsia="標楷體" w:hAnsi="標楷體" w:hint="eastAsia"/>
          <w:bCs/>
          <w:sz w:val="28"/>
          <w:szCs w:val="28"/>
        </w:rPr>
        <w:t>。</w:t>
      </w:r>
    </w:p>
    <w:p w14:paraId="323A62E0" w14:textId="2EB6C925" w:rsidR="00D63812" w:rsidRPr="00D63812" w:rsidRDefault="00D63812" w:rsidP="00B80D32">
      <w:pPr>
        <w:numPr>
          <w:ilvl w:val="0"/>
          <w:numId w:val="3"/>
        </w:numPr>
        <w:tabs>
          <w:tab w:val="left" w:pos="567"/>
        </w:tabs>
        <w:snapToGrid w:val="0"/>
        <w:spacing w:beforeLines="30" w:before="108" w:line="400" w:lineRule="exact"/>
        <w:ind w:left="451" w:hangingChars="161" w:hanging="451"/>
        <w:jc w:val="both"/>
        <w:rPr>
          <w:rFonts w:ascii="標楷體" w:eastAsia="標楷體" w:hAnsi="標楷體"/>
          <w:bCs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指導</w:t>
      </w:r>
      <w:r w:rsidR="007A4A89" w:rsidRPr="003E2BF7">
        <w:rPr>
          <w:rFonts w:ascii="標楷體" w:eastAsia="標楷體" w:hAnsi="標楷體" w:hint="eastAsia"/>
          <w:b/>
          <w:sz w:val="28"/>
          <w:szCs w:val="28"/>
        </w:rPr>
        <w:t>單位：</w:t>
      </w:r>
      <w:r w:rsidR="00675F7E" w:rsidRPr="00675F7E">
        <w:rPr>
          <w:rFonts w:ascii="標楷體" w:eastAsia="標楷體" w:hAnsi="標楷體" w:hint="eastAsia"/>
          <w:bCs/>
          <w:sz w:val="28"/>
          <w:szCs w:val="28"/>
        </w:rPr>
        <w:t>衛生福利部、</w:t>
      </w:r>
      <w:r w:rsidRPr="00D63812">
        <w:rPr>
          <w:rFonts w:ascii="標楷體" w:eastAsia="標楷體" w:hAnsi="標楷體" w:hint="eastAsia"/>
          <w:bCs/>
          <w:sz w:val="28"/>
          <w:szCs w:val="28"/>
        </w:rPr>
        <w:t>高雄市政府社會局</w:t>
      </w:r>
    </w:p>
    <w:p w14:paraId="4E82DEBF" w14:textId="77777777" w:rsidR="009F6BA6" w:rsidRDefault="00D63812" w:rsidP="00B80D32">
      <w:pPr>
        <w:numPr>
          <w:ilvl w:val="0"/>
          <w:numId w:val="3"/>
        </w:numPr>
        <w:tabs>
          <w:tab w:val="left" w:pos="567"/>
        </w:tabs>
        <w:snapToGrid w:val="0"/>
        <w:spacing w:beforeLines="30" w:before="108" w:line="400" w:lineRule="exact"/>
        <w:ind w:left="1984" w:hangingChars="708" w:hanging="198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主辦單位：</w:t>
      </w:r>
      <w:r w:rsidR="00C50026" w:rsidRPr="00C50026">
        <w:rPr>
          <w:rFonts w:ascii="標楷體" w:eastAsia="標楷體" w:hAnsi="標楷體" w:hint="eastAsia"/>
          <w:bCs/>
          <w:sz w:val="28"/>
          <w:szCs w:val="28"/>
        </w:rPr>
        <w:t>高雄市</w:t>
      </w:r>
      <w:r w:rsidR="0009260A">
        <w:rPr>
          <w:rFonts w:ascii="標楷體" w:eastAsia="標楷體" w:hAnsi="標楷體" w:hint="eastAsia"/>
          <w:bCs/>
          <w:sz w:val="28"/>
          <w:szCs w:val="28"/>
        </w:rPr>
        <w:t>政府社會局</w:t>
      </w:r>
      <w:r w:rsidR="00C50026">
        <w:rPr>
          <w:rFonts w:ascii="標楷體" w:eastAsia="標楷體" w:hAnsi="標楷體" w:hint="eastAsia"/>
          <w:sz w:val="28"/>
          <w:szCs w:val="28"/>
        </w:rPr>
        <w:t>志願服務資源中心</w:t>
      </w:r>
    </w:p>
    <w:p w14:paraId="4CE2D436" w14:textId="1EE190F6" w:rsidR="00C761D2" w:rsidRDefault="00C50026" w:rsidP="009F6BA6">
      <w:pPr>
        <w:tabs>
          <w:tab w:val="left" w:pos="567"/>
        </w:tabs>
        <w:snapToGrid w:val="0"/>
        <w:spacing w:beforeLines="30" w:before="108" w:line="400" w:lineRule="exact"/>
        <w:ind w:left="1982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</w:t>
      </w:r>
      <w:r w:rsidR="00F81A51">
        <w:rPr>
          <w:rFonts w:ascii="標楷體" w:eastAsia="標楷體" w:hAnsi="標楷體" w:hint="eastAsia"/>
          <w:sz w:val="28"/>
          <w:szCs w:val="28"/>
        </w:rPr>
        <w:t>臺灣全球社會力永續發展</w:t>
      </w:r>
      <w:r w:rsidR="0093356B" w:rsidRPr="003E2BF7">
        <w:rPr>
          <w:rFonts w:ascii="標楷體" w:eastAsia="標楷體" w:hAnsi="標楷體" w:hint="eastAsia"/>
          <w:sz w:val="28"/>
          <w:szCs w:val="28"/>
        </w:rPr>
        <w:t>協會</w:t>
      </w:r>
      <w:r w:rsidR="00D25B54">
        <w:rPr>
          <w:rFonts w:ascii="標楷體" w:eastAsia="標楷體" w:hAnsi="標楷體" w:hint="eastAsia"/>
          <w:sz w:val="28"/>
          <w:szCs w:val="28"/>
        </w:rPr>
        <w:t>承辦</w:t>
      </w:r>
      <w:r>
        <w:rPr>
          <w:rFonts w:ascii="標楷體" w:eastAsia="標楷體" w:hAnsi="標楷體" w:hint="eastAsia"/>
          <w:sz w:val="28"/>
          <w:szCs w:val="28"/>
        </w:rPr>
        <w:t>)</w:t>
      </w:r>
    </w:p>
    <w:p w14:paraId="03576DB8" w14:textId="77777777" w:rsidR="00CD400E" w:rsidRPr="00533CC8" w:rsidRDefault="00CD400E" w:rsidP="009F6BA6">
      <w:pPr>
        <w:tabs>
          <w:tab w:val="left" w:pos="567"/>
        </w:tabs>
        <w:snapToGrid w:val="0"/>
        <w:spacing w:beforeLines="30" w:before="108" w:line="400" w:lineRule="exact"/>
        <w:ind w:left="1982"/>
        <w:jc w:val="both"/>
        <w:rPr>
          <w:rFonts w:ascii="標楷體" w:eastAsia="標楷體" w:hAnsi="標楷體"/>
          <w:sz w:val="28"/>
          <w:szCs w:val="28"/>
        </w:rPr>
      </w:pPr>
    </w:p>
    <w:p w14:paraId="7E64F421" w14:textId="27C61FED" w:rsidR="008C3741" w:rsidRPr="00597425" w:rsidRDefault="00533CC8" w:rsidP="00B80D32">
      <w:pPr>
        <w:widowControl/>
        <w:numPr>
          <w:ilvl w:val="0"/>
          <w:numId w:val="3"/>
        </w:numPr>
        <w:tabs>
          <w:tab w:val="left" w:pos="567"/>
        </w:tabs>
        <w:snapToGrid w:val="0"/>
        <w:spacing w:beforeLines="30" w:before="108" w:line="400" w:lineRule="exact"/>
        <w:ind w:left="451" w:hangingChars="161" w:hanging="451"/>
        <w:jc w:val="both"/>
        <w:rPr>
          <w:rFonts w:ascii="標楷體" w:eastAsia="標楷體" w:hAnsi="標楷體"/>
          <w:bCs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場次</w:t>
      </w:r>
      <w:r w:rsidR="00597425">
        <w:rPr>
          <w:rFonts w:ascii="標楷體" w:eastAsia="標楷體" w:hAnsi="標楷體" w:hint="eastAsia"/>
          <w:b/>
          <w:sz w:val="28"/>
          <w:szCs w:val="28"/>
        </w:rPr>
        <w:t>/</w:t>
      </w:r>
      <w:r w:rsidR="00766A45" w:rsidRPr="003E2BF7">
        <w:rPr>
          <w:rFonts w:ascii="標楷體" w:eastAsia="標楷體" w:hAnsi="標楷體"/>
          <w:b/>
          <w:sz w:val="28"/>
          <w:szCs w:val="28"/>
        </w:rPr>
        <w:t>日期</w:t>
      </w:r>
      <w:r w:rsidR="00597425">
        <w:rPr>
          <w:rFonts w:ascii="標楷體" w:eastAsia="標楷體" w:hAnsi="標楷體" w:hint="eastAsia"/>
          <w:b/>
          <w:sz w:val="28"/>
          <w:szCs w:val="28"/>
        </w:rPr>
        <w:t>/地點</w:t>
      </w:r>
      <w:r w:rsidR="00060D29" w:rsidRPr="003E2BF7">
        <w:rPr>
          <w:rFonts w:ascii="標楷體" w:eastAsia="標楷體" w:hAnsi="標楷體"/>
          <w:b/>
          <w:sz w:val="28"/>
          <w:szCs w:val="28"/>
        </w:rPr>
        <w:t>：</w:t>
      </w:r>
    </w:p>
    <w:tbl>
      <w:tblPr>
        <w:tblStyle w:val="a4"/>
        <w:tblW w:w="9183" w:type="dxa"/>
        <w:tblInd w:w="451" w:type="dxa"/>
        <w:tblLook w:val="04A0" w:firstRow="1" w:lastRow="0" w:firstColumn="1" w:lastColumn="0" w:noHBand="0" w:noVBand="1"/>
      </w:tblPr>
      <w:tblGrid>
        <w:gridCol w:w="820"/>
        <w:gridCol w:w="2126"/>
        <w:gridCol w:w="2552"/>
        <w:gridCol w:w="3685"/>
      </w:tblGrid>
      <w:tr w:rsidR="00597425" w:rsidRPr="00CD400E" w14:paraId="1222D41D" w14:textId="77777777" w:rsidTr="00CD400E">
        <w:trPr>
          <w:trHeight w:val="462"/>
        </w:trPr>
        <w:tc>
          <w:tcPr>
            <w:tcW w:w="820" w:type="dxa"/>
            <w:vAlign w:val="center"/>
          </w:tcPr>
          <w:p w14:paraId="5732DC83" w14:textId="78F2C18E" w:rsidR="00597425" w:rsidRPr="00CD400E" w:rsidRDefault="00597425" w:rsidP="00CD400E">
            <w:pPr>
              <w:widowControl/>
              <w:tabs>
                <w:tab w:val="left" w:pos="567"/>
              </w:tabs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D400E">
              <w:rPr>
                <w:rFonts w:ascii="標楷體" w:eastAsia="標楷體" w:hAnsi="標楷體" w:hint="eastAsia"/>
                <w:b/>
                <w:sz w:val="28"/>
                <w:szCs w:val="28"/>
              </w:rPr>
              <w:t>場次</w:t>
            </w:r>
          </w:p>
        </w:tc>
        <w:tc>
          <w:tcPr>
            <w:tcW w:w="2126" w:type="dxa"/>
            <w:vAlign w:val="center"/>
          </w:tcPr>
          <w:p w14:paraId="367AE20E" w14:textId="5D398CF7" w:rsidR="00597425" w:rsidRPr="00CD400E" w:rsidRDefault="00597425" w:rsidP="00CD400E">
            <w:pPr>
              <w:widowControl/>
              <w:tabs>
                <w:tab w:val="left" w:pos="567"/>
              </w:tabs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D400E">
              <w:rPr>
                <w:rFonts w:ascii="標楷體" w:eastAsia="標楷體" w:hAnsi="標楷體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2552" w:type="dxa"/>
            <w:vAlign w:val="center"/>
          </w:tcPr>
          <w:p w14:paraId="55427956" w14:textId="4D5AFBCE" w:rsidR="00597425" w:rsidRPr="00CD400E" w:rsidRDefault="00597425" w:rsidP="00CD400E">
            <w:pPr>
              <w:widowControl/>
              <w:tabs>
                <w:tab w:val="left" w:pos="567"/>
              </w:tabs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D400E">
              <w:rPr>
                <w:rFonts w:ascii="標楷體" w:eastAsia="標楷體" w:hAnsi="標楷體"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3685" w:type="dxa"/>
            <w:vAlign w:val="center"/>
          </w:tcPr>
          <w:p w14:paraId="7235B9B9" w14:textId="47FA4397" w:rsidR="00597425" w:rsidRPr="00CD400E" w:rsidRDefault="00597425" w:rsidP="00CD400E">
            <w:pPr>
              <w:widowControl/>
              <w:tabs>
                <w:tab w:val="left" w:pos="567"/>
              </w:tabs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D400E">
              <w:rPr>
                <w:rFonts w:ascii="標楷體" w:eastAsia="標楷體" w:hAnsi="標楷體" w:hint="eastAsia"/>
                <w:b/>
                <w:sz w:val="28"/>
                <w:szCs w:val="28"/>
              </w:rPr>
              <w:t>地點</w:t>
            </w:r>
          </w:p>
        </w:tc>
      </w:tr>
      <w:tr w:rsidR="00597425" w14:paraId="3FDDE6E7" w14:textId="77777777" w:rsidTr="00CD400E">
        <w:trPr>
          <w:trHeight w:val="568"/>
        </w:trPr>
        <w:tc>
          <w:tcPr>
            <w:tcW w:w="820" w:type="dxa"/>
            <w:vAlign w:val="center"/>
          </w:tcPr>
          <w:p w14:paraId="5D301135" w14:textId="38931DE3" w:rsidR="00597425" w:rsidRDefault="004A5B2D" w:rsidP="00CD400E">
            <w:pPr>
              <w:widowControl/>
              <w:tabs>
                <w:tab w:val="left" w:pos="567"/>
              </w:tabs>
              <w:snapToGrid w:val="0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三</w:t>
            </w:r>
          </w:p>
        </w:tc>
        <w:tc>
          <w:tcPr>
            <w:tcW w:w="2126" w:type="dxa"/>
            <w:vAlign w:val="center"/>
          </w:tcPr>
          <w:p w14:paraId="45D126E8" w14:textId="034345BB" w:rsidR="00597425" w:rsidRDefault="00597425" w:rsidP="00CD400E">
            <w:pPr>
              <w:widowControl/>
              <w:tabs>
                <w:tab w:val="left" w:pos="567"/>
              </w:tabs>
              <w:snapToGrid w:val="0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5月</w:t>
            </w:r>
            <w:r w:rsidR="00CD400E">
              <w:rPr>
                <w:rFonts w:ascii="標楷體" w:eastAsia="標楷體" w:hAnsi="標楷體" w:hint="eastAsia"/>
                <w:bCs/>
                <w:sz w:val="28"/>
                <w:szCs w:val="28"/>
              </w:rPr>
              <w:t>22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日(</w:t>
            </w:r>
            <w:r w:rsidR="00CD400E">
              <w:rPr>
                <w:rFonts w:ascii="標楷體" w:eastAsia="標楷體" w:hAnsi="標楷體" w:hint="eastAsia"/>
                <w:bCs/>
                <w:sz w:val="28"/>
                <w:szCs w:val="28"/>
              </w:rPr>
              <w:t>五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)</w:t>
            </w:r>
          </w:p>
        </w:tc>
        <w:tc>
          <w:tcPr>
            <w:tcW w:w="2552" w:type="dxa"/>
            <w:vAlign w:val="center"/>
          </w:tcPr>
          <w:p w14:paraId="181112B2" w14:textId="1B2E8FD5" w:rsidR="00597425" w:rsidRDefault="00597425" w:rsidP="00CD400E">
            <w:pPr>
              <w:widowControl/>
              <w:tabs>
                <w:tab w:val="left" w:pos="567"/>
              </w:tabs>
              <w:snapToGrid w:val="0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9:00-12:00</w:t>
            </w:r>
          </w:p>
        </w:tc>
        <w:tc>
          <w:tcPr>
            <w:tcW w:w="3685" w:type="dxa"/>
            <w:vMerge w:val="restart"/>
            <w:vAlign w:val="center"/>
          </w:tcPr>
          <w:p w14:paraId="3E24C790" w14:textId="77777777" w:rsidR="00CD400E" w:rsidRDefault="00597425" w:rsidP="00CD400E">
            <w:pPr>
              <w:widowControl/>
              <w:tabs>
                <w:tab w:val="left" w:pos="567"/>
              </w:tabs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90EC2">
              <w:rPr>
                <w:rFonts w:ascii="標楷體" w:eastAsia="標楷體" w:hAnsi="標楷體"/>
                <w:sz w:val="28"/>
                <w:szCs w:val="28"/>
              </w:rPr>
              <w:t>恆逸教育訓練中心</w:t>
            </w:r>
          </w:p>
          <w:p w14:paraId="6206F47A" w14:textId="5C838F7E" w:rsidR="00597425" w:rsidRDefault="00597425" w:rsidP="00CD400E">
            <w:pPr>
              <w:widowControl/>
              <w:tabs>
                <w:tab w:val="left" w:pos="567"/>
              </w:tabs>
              <w:snapToGrid w:val="0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533CC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67678C">
              <w:rPr>
                <w:rFonts w:ascii="標楷體" w:eastAsia="標楷體" w:hAnsi="標楷體" w:hint="eastAsia"/>
                <w:sz w:val="28"/>
                <w:szCs w:val="28"/>
              </w:rPr>
              <w:t>位亞太財經大樓</w:t>
            </w:r>
            <w:r w:rsidR="00CD400E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Pr="00090EC2">
              <w:rPr>
                <w:rFonts w:ascii="標楷體" w:eastAsia="標楷體" w:hAnsi="標楷體" w:hint="eastAsia"/>
                <w:sz w:val="28"/>
                <w:szCs w:val="28"/>
              </w:rPr>
              <w:t>苓雅區新光路38號4樓之1</w:t>
            </w:r>
            <w:r w:rsidR="00CD400E">
              <w:rPr>
                <w:rFonts w:ascii="標楷體" w:eastAsia="標楷體" w:hAnsi="標楷體" w:hint="eastAsia"/>
                <w:sz w:val="28"/>
                <w:szCs w:val="28"/>
              </w:rPr>
              <w:t>,</w:t>
            </w:r>
            <w:r w:rsidR="0067678C">
              <w:rPr>
                <w:rFonts w:ascii="標楷體" w:eastAsia="標楷體" w:hAnsi="標楷體" w:hint="eastAsia"/>
                <w:sz w:val="28"/>
                <w:szCs w:val="28"/>
              </w:rPr>
              <w:t>B教室</w:t>
            </w:r>
            <w:r w:rsidRPr="00533CC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  <w:r w:rsidR="0067678C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597425" w14:paraId="014D396D" w14:textId="77777777" w:rsidTr="00CD400E">
        <w:trPr>
          <w:trHeight w:val="690"/>
        </w:trPr>
        <w:tc>
          <w:tcPr>
            <w:tcW w:w="820" w:type="dxa"/>
            <w:vAlign w:val="center"/>
          </w:tcPr>
          <w:p w14:paraId="3EF00C0D" w14:textId="2EF53E19" w:rsidR="00597425" w:rsidRDefault="004A5B2D" w:rsidP="00CD400E">
            <w:pPr>
              <w:widowControl/>
              <w:tabs>
                <w:tab w:val="left" w:pos="567"/>
              </w:tabs>
              <w:snapToGrid w:val="0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四</w:t>
            </w:r>
          </w:p>
        </w:tc>
        <w:tc>
          <w:tcPr>
            <w:tcW w:w="2126" w:type="dxa"/>
            <w:vAlign w:val="center"/>
          </w:tcPr>
          <w:p w14:paraId="20E2F543" w14:textId="1D936FE0" w:rsidR="00597425" w:rsidRDefault="00597425" w:rsidP="00CD400E">
            <w:pPr>
              <w:widowControl/>
              <w:tabs>
                <w:tab w:val="left" w:pos="567"/>
              </w:tabs>
              <w:snapToGrid w:val="0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5月</w:t>
            </w:r>
            <w:r w:rsidR="00CD400E">
              <w:rPr>
                <w:rFonts w:ascii="標楷體" w:eastAsia="標楷體" w:hAnsi="標楷體" w:hint="eastAsia"/>
                <w:bCs/>
                <w:sz w:val="28"/>
                <w:szCs w:val="28"/>
              </w:rPr>
              <w:t>22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日(</w:t>
            </w:r>
            <w:r w:rsidR="00CD400E">
              <w:rPr>
                <w:rFonts w:ascii="標楷體" w:eastAsia="標楷體" w:hAnsi="標楷體" w:hint="eastAsia"/>
                <w:bCs/>
                <w:sz w:val="28"/>
                <w:szCs w:val="28"/>
              </w:rPr>
              <w:t>五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)</w:t>
            </w:r>
          </w:p>
        </w:tc>
        <w:tc>
          <w:tcPr>
            <w:tcW w:w="2552" w:type="dxa"/>
            <w:vAlign w:val="center"/>
          </w:tcPr>
          <w:p w14:paraId="1A0B2A4A" w14:textId="2B9F1C05" w:rsidR="00597425" w:rsidRDefault="00597425" w:rsidP="00CD400E">
            <w:pPr>
              <w:widowControl/>
              <w:tabs>
                <w:tab w:val="left" w:pos="567"/>
              </w:tabs>
              <w:snapToGrid w:val="0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  <w:r w:rsidR="00CD400E">
              <w:rPr>
                <w:rFonts w:ascii="標楷體" w:eastAsia="標楷體" w:hAnsi="標楷體" w:hint="eastAsia"/>
                <w:bCs/>
                <w:sz w:val="28"/>
                <w:szCs w:val="28"/>
              </w:rPr>
              <w:t>4:00</w:t>
            </w: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-1</w:t>
            </w:r>
            <w:r w:rsidR="00CD400E">
              <w:rPr>
                <w:rFonts w:ascii="標楷體" w:eastAsia="標楷體" w:hAnsi="標楷體" w:hint="eastAsia"/>
                <w:bCs/>
                <w:sz w:val="28"/>
                <w:szCs w:val="28"/>
              </w:rPr>
              <w:t>7:00</w:t>
            </w:r>
          </w:p>
        </w:tc>
        <w:tc>
          <w:tcPr>
            <w:tcW w:w="3685" w:type="dxa"/>
            <w:vMerge/>
            <w:vAlign w:val="center"/>
          </w:tcPr>
          <w:p w14:paraId="39620B03" w14:textId="77777777" w:rsidR="00597425" w:rsidRDefault="00597425" w:rsidP="00CD400E">
            <w:pPr>
              <w:widowControl/>
              <w:tabs>
                <w:tab w:val="left" w:pos="567"/>
              </w:tabs>
              <w:snapToGrid w:val="0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</w:tbl>
    <w:p w14:paraId="4B4E2152" w14:textId="2C984BB3" w:rsidR="00791EA4" w:rsidRDefault="00127D19" w:rsidP="00B80D32">
      <w:pPr>
        <w:widowControl/>
        <w:numPr>
          <w:ilvl w:val="0"/>
          <w:numId w:val="3"/>
        </w:numPr>
        <w:tabs>
          <w:tab w:val="left" w:pos="567"/>
        </w:tabs>
        <w:snapToGrid w:val="0"/>
        <w:spacing w:beforeLines="50" w:before="180" w:line="360" w:lineRule="exact"/>
        <w:ind w:left="451" w:hangingChars="161" w:hanging="451"/>
        <w:jc w:val="both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參加</w:t>
      </w:r>
      <w:r w:rsidR="003E2BF7" w:rsidRPr="003E2BF7">
        <w:rPr>
          <w:rFonts w:ascii="標楷體" w:eastAsia="標楷體" w:hAnsi="標楷體" w:hint="eastAsia"/>
          <w:b/>
          <w:sz w:val="28"/>
          <w:szCs w:val="28"/>
        </w:rPr>
        <w:t>對象</w:t>
      </w:r>
      <w:r w:rsidR="00B61A9E">
        <w:rPr>
          <w:rFonts w:ascii="標楷體" w:eastAsia="標楷體" w:hAnsi="標楷體" w:hint="eastAsia"/>
          <w:b/>
          <w:sz w:val="28"/>
          <w:szCs w:val="28"/>
        </w:rPr>
        <w:t>/人數</w:t>
      </w:r>
      <w:r w:rsidR="003E2BF7" w:rsidRPr="003E2BF7">
        <w:rPr>
          <w:rFonts w:ascii="標楷體" w:eastAsia="標楷體" w:hAnsi="標楷體" w:hint="eastAsia"/>
          <w:b/>
          <w:sz w:val="28"/>
          <w:szCs w:val="28"/>
        </w:rPr>
        <w:t>：</w:t>
      </w:r>
    </w:p>
    <w:p w14:paraId="254BE8FC" w14:textId="177FD0DE" w:rsidR="00C50026" w:rsidRDefault="00791EA4" w:rsidP="00B80D32">
      <w:pPr>
        <w:widowControl/>
        <w:numPr>
          <w:ilvl w:val="1"/>
          <w:numId w:val="3"/>
        </w:numPr>
        <w:tabs>
          <w:tab w:val="left" w:pos="567"/>
        </w:tabs>
        <w:snapToGrid w:val="0"/>
        <w:spacing w:beforeLines="30" w:before="108" w:line="400" w:lineRule="exact"/>
        <w:ind w:left="1021" w:hanging="936"/>
        <w:jc w:val="both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參加對象：</w:t>
      </w:r>
      <w:r w:rsidR="00557F55" w:rsidRPr="00C50026">
        <w:rPr>
          <w:rFonts w:ascii="標楷體" w:eastAsia="標楷體" w:hint="eastAsia"/>
          <w:sz w:val="28"/>
        </w:rPr>
        <w:t>高雄市政府社會局</w:t>
      </w:r>
      <w:r w:rsidR="00460376">
        <w:rPr>
          <w:rFonts w:ascii="標楷體" w:eastAsia="標楷體" w:hint="eastAsia"/>
          <w:sz w:val="28"/>
        </w:rPr>
        <w:t>社會福利類志願服務</w:t>
      </w:r>
      <w:r w:rsidR="00557F55">
        <w:rPr>
          <w:rFonts w:ascii="標楷體" w:eastAsia="標楷體" w:hint="eastAsia"/>
          <w:sz w:val="28"/>
        </w:rPr>
        <w:t>運用單位/志工隊</w:t>
      </w:r>
      <w:r w:rsidR="00557F55" w:rsidRPr="00C50026">
        <w:rPr>
          <w:rFonts w:ascii="標楷體" w:eastAsia="標楷體" w:hint="eastAsia"/>
          <w:sz w:val="28"/>
        </w:rPr>
        <w:t>承辦人</w:t>
      </w:r>
      <w:r w:rsidR="00557F55">
        <w:rPr>
          <w:rFonts w:ascii="標楷體" w:eastAsia="標楷體" w:hint="eastAsia"/>
          <w:sz w:val="28"/>
        </w:rPr>
        <w:t>。</w:t>
      </w:r>
    </w:p>
    <w:p w14:paraId="1EC87429" w14:textId="26830C8E" w:rsidR="00791EA4" w:rsidRPr="009049BE" w:rsidRDefault="00791EA4" w:rsidP="00B80D32">
      <w:pPr>
        <w:widowControl/>
        <w:numPr>
          <w:ilvl w:val="1"/>
          <w:numId w:val="3"/>
        </w:numPr>
        <w:tabs>
          <w:tab w:val="left" w:pos="567"/>
        </w:tabs>
        <w:snapToGrid w:val="0"/>
        <w:spacing w:beforeLines="30" w:before="108" w:line="400" w:lineRule="exact"/>
        <w:ind w:left="1021" w:hanging="936"/>
        <w:jc w:val="both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人數</w:t>
      </w:r>
      <w:r w:rsidR="00557F55">
        <w:rPr>
          <w:rFonts w:ascii="標楷體" w:eastAsia="標楷體" w:hint="eastAsia"/>
          <w:sz w:val="28"/>
        </w:rPr>
        <w:t>上限</w:t>
      </w:r>
      <w:r>
        <w:rPr>
          <w:rFonts w:ascii="標楷體" w:eastAsia="標楷體" w:hint="eastAsia"/>
          <w:sz w:val="28"/>
        </w:rPr>
        <w:t>：</w:t>
      </w:r>
      <w:r w:rsidR="00BB74A7">
        <w:rPr>
          <w:rFonts w:ascii="標楷體" w:eastAsia="標楷體" w:hint="eastAsia"/>
          <w:sz w:val="28"/>
        </w:rPr>
        <w:t>各</w:t>
      </w:r>
      <w:r w:rsidR="00276982">
        <w:rPr>
          <w:rFonts w:ascii="標楷體" w:eastAsia="標楷體" w:hint="eastAsia"/>
          <w:sz w:val="28"/>
        </w:rPr>
        <w:t>場</w:t>
      </w:r>
      <w:r w:rsidR="00533CC8">
        <w:rPr>
          <w:rFonts w:ascii="標楷體" w:eastAsia="標楷體" w:hint="eastAsia"/>
          <w:sz w:val="28"/>
        </w:rPr>
        <w:t>次</w:t>
      </w:r>
      <w:r>
        <w:rPr>
          <w:rFonts w:ascii="標楷體" w:eastAsia="標楷體" w:hint="eastAsia"/>
          <w:sz w:val="28"/>
        </w:rPr>
        <w:t>提供</w:t>
      </w:r>
      <w:r w:rsidR="00CD400E">
        <w:rPr>
          <w:rFonts w:ascii="標楷體" w:eastAsia="標楷體" w:hint="eastAsia"/>
          <w:sz w:val="28"/>
        </w:rPr>
        <w:t>35</w:t>
      </w:r>
      <w:r w:rsidR="00557F55">
        <w:rPr>
          <w:rFonts w:ascii="標楷體" w:eastAsia="標楷體" w:hint="eastAsia"/>
          <w:sz w:val="28"/>
        </w:rPr>
        <w:t>名</w:t>
      </w:r>
      <w:r>
        <w:rPr>
          <w:rFonts w:ascii="標楷體" w:eastAsia="標楷體" w:hint="eastAsia"/>
          <w:sz w:val="28"/>
        </w:rPr>
        <w:t>參加</w:t>
      </w:r>
      <w:r w:rsidR="00A524AF">
        <w:rPr>
          <w:rFonts w:ascii="標楷體" w:eastAsia="標楷體" w:hint="eastAsia"/>
          <w:sz w:val="28"/>
        </w:rPr>
        <w:t>(</w:t>
      </w:r>
      <w:r w:rsidR="00162DE4">
        <w:rPr>
          <w:rFonts w:ascii="標楷體" w:eastAsia="標楷體" w:hint="eastAsia"/>
          <w:sz w:val="28"/>
        </w:rPr>
        <w:t>每單位限1位參加，</w:t>
      </w:r>
      <w:r w:rsidR="00A524AF" w:rsidRPr="00A524AF">
        <w:rPr>
          <w:rFonts w:ascii="標楷體" w:eastAsia="標楷體" w:hint="eastAsia"/>
          <w:sz w:val="28"/>
        </w:rPr>
        <w:t>依報名順序錄取</w:t>
      </w:r>
      <w:r w:rsidR="00162DE4">
        <w:rPr>
          <w:rFonts w:ascii="標楷體" w:eastAsia="標楷體" w:hint="eastAsia"/>
          <w:sz w:val="28"/>
        </w:rPr>
        <w:t>，</w:t>
      </w:r>
      <w:r w:rsidR="00A524AF" w:rsidRPr="00A524AF">
        <w:rPr>
          <w:rFonts w:ascii="標楷體" w:eastAsia="標楷體" w:hint="eastAsia"/>
          <w:sz w:val="28"/>
        </w:rPr>
        <w:t>名額有限</w:t>
      </w:r>
      <w:r w:rsidR="00541437">
        <w:rPr>
          <w:rFonts w:ascii="標楷體" w:eastAsia="標楷體" w:hint="eastAsia"/>
          <w:sz w:val="28"/>
        </w:rPr>
        <w:t>，</w:t>
      </w:r>
      <w:r w:rsidR="00B61A9E">
        <w:rPr>
          <w:rFonts w:ascii="標楷體" w:eastAsia="標楷體" w:hint="eastAsia"/>
          <w:sz w:val="28"/>
        </w:rPr>
        <w:t>敬</w:t>
      </w:r>
      <w:r w:rsidR="00A524AF" w:rsidRPr="00A524AF">
        <w:rPr>
          <w:rFonts w:ascii="標楷體" w:eastAsia="標楷體" w:hint="eastAsia"/>
          <w:sz w:val="28"/>
        </w:rPr>
        <w:t>請確認能參與再報名</w:t>
      </w:r>
      <w:r w:rsidR="00A524AF">
        <w:rPr>
          <w:rFonts w:ascii="標楷體" w:eastAsia="標楷體" w:hint="eastAsia"/>
          <w:sz w:val="28"/>
        </w:rPr>
        <w:t>)。</w:t>
      </w:r>
    </w:p>
    <w:p w14:paraId="22680E56" w14:textId="77777777" w:rsidR="00557F55" w:rsidRDefault="00557F55">
      <w:pPr>
        <w:widowControl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br w:type="page"/>
      </w:r>
    </w:p>
    <w:p w14:paraId="56CA915F" w14:textId="03EE69EB" w:rsidR="00CC41BF" w:rsidRPr="00557F55" w:rsidRDefault="00A11C01" w:rsidP="00B80D32">
      <w:pPr>
        <w:widowControl/>
        <w:numPr>
          <w:ilvl w:val="0"/>
          <w:numId w:val="3"/>
        </w:numPr>
        <w:tabs>
          <w:tab w:val="left" w:pos="567"/>
        </w:tabs>
        <w:snapToGrid w:val="0"/>
        <w:spacing w:beforeLines="50" w:before="180" w:afterLines="50" w:after="180" w:line="360" w:lineRule="exact"/>
        <w:ind w:left="451" w:hangingChars="161" w:hanging="451"/>
        <w:jc w:val="both"/>
        <w:rPr>
          <w:rFonts w:ascii="標楷體" w:eastAsia="標楷體" w:hAnsi="標楷體"/>
          <w:b/>
          <w:sz w:val="28"/>
          <w:szCs w:val="28"/>
        </w:rPr>
      </w:pPr>
      <w:r w:rsidRPr="003E2BF7">
        <w:rPr>
          <w:rFonts w:ascii="標楷體" w:eastAsia="標楷體" w:hAnsi="標楷體" w:hint="eastAsia"/>
          <w:b/>
          <w:sz w:val="28"/>
          <w:szCs w:val="28"/>
        </w:rPr>
        <w:lastRenderedPageBreak/>
        <w:t>研習</w:t>
      </w:r>
      <w:r w:rsidRPr="003E2BF7">
        <w:rPr>
          <w:rFonts w:ascii="標楷體" w:eastAsia="標楷體" w:hAnsi="標楷體"/>
          <w:b/>
          <w:sz w:val="28"/>
          <w:szCs w:val="28"/>
        </w:rPr>
        <w:t>內容</w:t>
      </w:r>
      <w:r w:rsidRPr="003E2BF7">
        <w:rPr>
          <w:rFonts w:ascii="標楷體" w:eastAsia="標楷體" w:hAnsi="標楷體" w:hint="eastAsia"/>
          <w:b/>
          <w:sz w:val="28"/>
          <w:szCs w:val="28"/>
        </w:rPr>
        <w:t>：</w:t>
      </w:r>
    </w:p>
    <w:tbl>
      <w:tblPr>
        <w:tblStyle w:val="a4"/>
        <w:tblW w:w="0" w:type="auto"/>
        <w:tblInd w:w="137" w:type="dxa"/>
        <w:tblLook w:val="04A0" w:firstRow="1" w:lastRow="0" w:firstColumn="1" w:lastColumn="0" w:noHBand="0" w:noVBand="1"/>
      </w:tblPr>
      <w:tblGrid>
        <w:gridCol w:w="5954"/>
        <w:gridCol w:w="2467"/>
        <w:gridCol w:w="1070"/>
      </w:tblGrid>
      <w:tr w:rsidR="003E79DA" w14:paraId="61F44014" w14:textId="77777777" w:rsidTr="00541437">
        <w:trPr>
          <w:trHeight w:val="438"/>
        </w:trPr>
        <w:tc>
          <w:tcPr>
            <w:tcW w:w="5954" w:type="dxa"/>
            <w:shd w:val="clear" w:color="auto" w:fill="F2F2F2" w:themeFill="background1" w:themeFillShade="F2"/>
            <w:vAlign w:val="center"/>
          </w:tcPr>
          <w:p w14:paraId="15E2965A" w14:textId="77777777" w:rsidR="003E79DA" w:rsidRPr="00557F55" w:rsidRDefault="003E79DA" w:rsidP="00557F55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557F55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課 程 內 容</w:t>
            </w:r>
          </w:p>
        </w:tc>
        <w:tc>
          <w:tcPr>
            <w:tcW w:w="2467" w:type="dxa"/>
            <w:shd w:val="clear" w:color="auto" w:fill="F2F2F2" w:themeFill="background1" w:themeFillShade="F2"/>
            <w:vAlign w:val="center"/>
          </w:tcPr>
          <w:p w14:paraId="30AEB750" w14:textId="2943E28E" w:rsidR="003E79DA" w:rsidRPr="00557F55" w:rsidRDefault="003E79DA" w:rsidP="00557F55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557F55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參加對象</w:t>
            </w:r>
          </w:p>
        </w:tc>
        <w:tc>
          <w:tcPr>
            <w:tcW w:w="1070" w:type="dxa"/>
            <w:shd w:val="clear" w:color="auto" w:fill="F2F2F2" w:themeFill="background1" w:themeFillShade="F2"/>
            <w:vAlign w:val="center"/>
          </w:tcPr>
          <w:p w14:paraId="39BB4FE1" w14:textId="77777777" w:rsidR="003E79DA" w:rsidRPr="00557F55" w:rsidRDefault="003E79DA" w:rsidP="00557F55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557F55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時數</w:t>
            </w:r>
          </w:p>
        </w:tc>
      </w:tr>
      <w:tr w:rsidR="003E79DA" w14:paraId="52CA2753" w14:textId="77777777" w:rsidTr="00541437">
        <w:trPr>
          <w:trHeight w:val="2541"/>
        </w:trPr>
        <w:tc>
          <w:tcPr>
            <w:tcW w:w="5954" w:type="dxa"/>
            <w:vAlign w:val="center"/>
          </w:tcPr>
          <w:p w14:paraId="41E24C11" w14:textId="1B61B00A" w:rsidR="00541437" w:rsidRDefault="00541437" w:rsidP="00541437">
            <w:pPr>
              <w:pStyle w:val="Web"/>
              <w:numPr>
                <w:ilvl w:val="0"/>
                <w:numId w:val="4"/>
              </w:numPr>
              <w:snapToGrid w:val="0"/>
              <w:spacing w:before="0" w:beforeAutospacing="0" w:after="0" w:afterAutospacing="0" w:line="240" w:lineRule="atLeast"/>
              <w:rPr>
                <w:rFonts w:ascii="標楷體" w:eastAsia="標楷體" w:hAnsi="標楷體"/>
                <w:kern w:val="2"/>
                <w:sz w:val="28"/>
              </w:rPr>
            </w:pPr>
            <w:r w:rsidRPr="006B14DD">
              <w:rPr>
                <w:rFonts w:ascii="標楷體" w:eastAsia="標楷體" w:hAnsi="標楷體" w:hint="eastAsia"/>
                <w:kern w:val="2"/>
                <w:sz w:val="28"/>
              </w:rPr>
              <w:t>衛生福利部志願服務資訊整合系統實務操作</w:t>
            </w:r>
          </w:p>
          <w:p w14:paraId="218D047D" w14:textId="77777777" w:rsidR="00541437" w:rsidRDefault="00541437" w:rsidP="00541437">
            <w:pPr>
              <w:pStyle w:val="Web"/>
              <w:numPr>
                <w:ilvl w:val="0"/>
                <w:numId w:val="5"/>
              </w:numPr>
              <w:snapToGrid w:val="0"/>
              <w:spacing w:before="0" w:beforeAutospacing="0" w:after="0" w:afterAutospacing="0" w:line="240" w:lineRule="atLeast"/>
              <w:ind w:hanging="544"/>
              <w:rPr>
                <w:rFonts w:ascii="標楷體" w:eastAsia="標楷體" w:hAnsi="標楷體"/>
                <w:kern w:val="2"/>
                <w:sz w:val="28"/>
              </w:rPr>
            </w:pPr>
            <w:r>
              <w:rPr>
                <w:rFonts w:ascii="標楷體" w:eastAsia="標楷體" w:hAnsi="標楷體" w:hint="eastAsia"/>
                <w:kern w:val="2"/>
                <w:sz w:val="28"/>
              </w:rPr>
              <w:t>志工基本資料維護</w:t>
            </w:r>
          </w:p>
          <w:p w14:paraId="39F200DC" w14:textId="77777777" w:rsidR="00541437" w:rsidRPr="0030655C" w:rsidRDefault="00541437" w:rsidP="00541437">
            <w:pPr>
              <w:pStyle w:val="Web"/>
              <w:numPr>
                <w:ilvl w:val="0"/>
                <w:numId w:val="5"/>
              </w:numPr>
              <w:snapToGrid w:val="0"/>
              <w:spacing w:before="0" w:beforeAutospacing="0" w:after="0" w:afterAutospacing="0" w:line="240" w:lineRule="atLeast"/>
              <w:ind w:hanging="544"/>
              <w:rPr>
                <w:rFonts w:ascii="標楷體" w:eastAsia="標楷體" w:hAnsi="標楷體"/>
                <w:kern w:val="2"/>
                <w:sz w:val="28"/>
              </w:rPr>
            </w:pPr>
            <w:r>
              <w:rPr>
                <w:rFonts w:ascii="標楷體" w:eastAsia="標楷體" w:hAnsi="標楷體"/>
                <w:kern w:val="2"/>
                <w:sz w:val="28"/>
              </w:rPr>
              <w:t>教育訓練及服務時數登錄</w:t>
            </w:r>
          </w:p>
          <w:p w14:paraId="1417BC69" w14:textId="77777777" w:rsidR="00541437" w:rsidRDefault="00541437" w:rsidP="00541437">
            <w:pPr>
              <w:pStyle w:val="Web"/>
              <w:numPr>
                <w:ilvl w:val="0"/>
                <w:numId w:val="5"/>
              </w:numPr>
              <w:snapToGrid w:val="0"/>
              <w:spacing w:line="240" w:lineRule="atLeast"/>
              <w:ind w:hanging="546"/>
              <w:rPr>
                <w:rFonts w:ascii="標楷體" w:eastAsia="標楷體" w:hAnsi="標楷體"/>
                <w:kern w:val="2"/>
                <w:sz w:val="28"/>
              </w:rPr>
            </w:pPr>
            <w:r>
              <w:rPr>
                <w:rFonts w:ascii="標楷體" w:eastAsia="標楷體" w:hAnsi="標楷體"/>
                <w:kern w:val="2"/>
                <w:sz w:val="28"/>
              </w:rPr>
              <w:t>線上申請紀錄冊及榮譽卡</w:t>
            </w:r>
          </w:p>
          <w:p w14:paraId="01DB72E6" w14:textId="77777777" w:rsidR="00541437" w:rsidRDefault="00541437" w:rsidP="00541437">
            <w:pPr>
              <w:pStyle w:val="Web"/>
              <w:numPr>
                <w:ilvl w:val="0"/>
                <w:numId w:val="5"/>
              </w:numPr>
              <w:snapToGrid w:val="0"/>
              <w:spacing w:line="240" w:lineRule="atLeast"/>
              <w:ind w:hanging="546"/>
              <w:rPr>
                <w:rFonts w:ascii="標楷體" w:eastAsia="標楷體" w:hAnsi="標楷體"/>
                <w:kern w:val="2"/>
                <w:sz w:val="28"/>
              </w:rPr>
            </w:pPr>
            <w:r>
              <w:rPr>
                <w:rFonts w:ascii="標楷體" w:eastAsia="標楷體" w:hAnsi="標楷體" w:hint="eastAsia"/>
                <w:kern w:val="2"/>
                <w:sz w:val="28"/>
              </w:rPr>
              <w:t>獎勵獎項作業區之操作</w:t>
            </w:r>
          </w:p>
          <w:p w14:paraId="7AB3AA9F" w14:textId="296A877F" w:rsidR="003E79DA" w:rsidRPr="00541437" w:rsidRDefault="00541437" w:rsidP="00541437">
            <w:pPr>
              <w:pStyle w:val="Web"/>
              <w:numPr>
                <w:ilvl w:val="0"/>
                <w:numId w:val="5"/>
              </w:numPr>
              <w:snapToGrid w:val="0"/>
              <w:spacing w:line="240" w:lineRule="atLeast"/>
              <w:ind w:hanging="546"/>
              <w:rPr>
                <w:rFonts w:ascii="標楷體" w:eastAsia="標楷體" w:hAnsi="標楷體"/>
                <w:kern w:val="2"/>
                <w:sz w:val="28"/>
                <w:szCs w:val="28"/>
              </w:rPr>
            </w:pPr>
            <w:r w:rsidRPr="00541437">
              <w:rPr>
                <w:rFonts w:ascii="標楷體" w:eastAsia="標楷體" w:hAnsi="標楷體" w:hint="eastAsia"/>
                <w:kern w:val="2"/>
                <w:sz w:val="28"/>
              </w:rPr>
              <w:t>資料匯入匯出之操作</w:t>
            </w:r>
          </w:p>
        </w:tc>
        <w:tc>
          <w:tcPr>
            <w:tcW w:w="2467" w:type="dxa"/>
            <w:vAlign w:val="center"/>
          </w:tcPr>
          <w:p w14:paraId="59A58255" w14:textId="6ADAA1CD" w:rsidR="003E79DA" w:rsidRPr="00557F55" w:rsidRDefault="003E79DA" w:rsidP="00557F55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/>
                <w:sz w:val="28"/>
                <w:szCs w:val="28"/>
              </w:rPr>
            </w:pPr>
            <w:r w:rsidRPr="00557F55">
              <w:rPr>
                <w:rFonts w:ascii="標楷體" w:eastAsia="標楷體" w:hAnsi="標楷體" w:hint="eastAsia"/>
                <w:sz w:val="28"/>
                <w:szCs w:val="28"/>
              </w:rPr>
              <w:t>社會福利類志願服務運用單位/</w:t>
            </w:r>
            <w:r w:rsidR="00541437">
              <w:rPr>
                <w:rFonts w:ascii="標楷體" w:eastAsia="標楷體" w:hAnsi="標楷體" w:hint="eastAsia"/>
                <w:sz w:val="28"/>
                <w:szCs w:val="28"/>
              </w:rPr>
              <w:t>負責系統登錄之</w:t>
            </w:r>
            <w:r w:rsidRPr="00557F55">
              <w:rPr>
                <w:rFonts w:ascii="標楷體" w:eastAsia="標楷體" w:hAnsi="標楷體" w:hint="eastAsia"/>
                <w:sz w:val="28"/>
                <w:szCs w:val="28"/>
              </w:rPr>
              <w:t>志工</w:t>
            </w:r>
          </w:p>
        </w:tc>
        <w:tc>
          <w:tcPr>
            <w:tcW w:w="1070" w:type="dxa"/>
            <w:vAlign w:val="center"/>
          </w:tcPr>
          <w:p w14:paraId="3D85D85C" w14:textId="77777777" w:rsidR="003E79DA" w:rsidRPr="00557F55" w:rsidRDefault="003E79DA" w:rsidP="003E79DA">
            <w:pPr>
              <w:snapToGrid w:val="0"/>
              <w:spacing w:line="240" w:lineRule="atLeast"/>
              <w:jc w:val="center"/>
              <w:rPr>
                <w:rFonts w:ascii="標楷體" w:eastAsia="標楷體"/>
                <w:sz w:val="28"/>
                <w:szCs w:val="28"/>
              </w:rPr>
            </w:pPr>
            <w:r w:rsidRPr="00557F55">
              <w:rPr>
                <w:rFonts w:ascii="標楷體" w:eastAsia="標楷體" w:hAnsi="標楷體" w:hint="eastAsia"/>
                <w:sz w:val="28"/>
                <w:szCs w:val="28"/>
              </w:rPr>
              <w:t>3小時</w:t>
            </w:r>
          </w:p>
        </w:tc>
      </w:tr>
    </w:tbl>
    <w:p w14:paraId="1192DA05" w14:textId="1F1C010D" w:rsidR="009A6A2B" w:rsidRPr="003E2BF7" w:rsidRDefault="009A6A2B" w:rsidP="00B80D32">
      <w:pPr>
        <w:numPr>
          <w:ilvl w:val="0"/>
          <w:numId w:val="3"/>
        </w:numPr>
        <w:snapToGrid w:val="0"/>
        <w:spacing w:beforeLines="50" w:before="180" w:line="360" w:lineRule="exact"/>
        <w:ind w:left="567" w:hanging="56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3E2BF7">
        <w:rPr>
          <w:rFonts w:ascii="標楷體" w:eastAsia="標楷體" w:hAnsi="標楷體"/>
          <w:b/>
          <w:bCs/>
          <w:color w:val="000000"/>
          <w:sz w:val="28"/>
          <w:szCs w:val="28"/>
        </w:rPr>
        <w:t>報名說明：</w:t>
      </w:r>
    </w:p>
    <w:p w14:paraId="72751EC4" w14:textId="2B696E63" w:rsidR="008D3EA7" w:rsidRPr="00A83F5D" w:rsidRDefault="008D3EA7" w:rsidP="00B80D32">
      <w:pPr>
        <w:numPr>
          <w:ilvl w:val="1"/>
          <w:numId w:val="3"/>
        </w:numPr>
        <w:spacing w:line="500" w:lineRule="exact"/>
        <w:ind w:left="936" w:hanging="851"/>
        <w:rPr>
          <w:rFonts w:ascii="標楷體" w:eastAsia="標楷體" w:hAnsi="標楷體"/>
          <w:bCs/>
          <w:color w:val="000000"/>
          <w:sz w:val="28"/>
          <w:szCs w:val="28"/>
        </w:rPr>
      </w:pPr>
      <w:r w:rsidRPr="009B7ECD">
        <w:rPr>
          <w:rFonts w:ascii="標楷體" w:eastAsia="標楷體" w:hAnsi="標楷體"/>
          <w:bCs/>
          <w:sz w:val="28"/>
          <w:szCs w:val="28"/>
        </w:rPr>
        <w:t>報名</w:t>
      </w:r>
      <w:r w:rsidRPr="003E2BF7">
        <w:rPr>
          <w:rFonts w:ascii="標楷體" w:eastAsia="標楷體" w:hAnsi="標楷體"/>
          <w:color w:val="000000"/>
          <w:sz w:val="28"/>
          <w:szCs w:val="28"/>
        </w:rPr>
        <w:t>時間：</w:t>
      </w:r>
      <w:r w:rsidR="001A78C3" w:rsidRPr="00557F55">
        <w:rPr>
          <w:rFonts w:ascii="標楷體" w:eastAsia="標楷體" w:hAnsi="標楷體" w:hint="eastAsia"/>
          <w:sz w:val="28"/>
          <w:szCs w:val="28"/>
        </w:rPr>
        <w:t>即日</w:t>
      </w:r>
      <w:r w:rsidR="00187CC8" w:rsidRPr="00557F55">
        <w:rPr>
          <w:rFonts w:ascii="標楷體" w:eastAsia="標楷體" w:hAnsi="標楷體" w:hint="eastAsia"/>
          <w:sz w:val="28"/>
          <w:szCs w:val="28"/>
        </w:rPr>
        <w:t>起開放報名</w:t>
      </w:r>
      <w:r w:rsidR="009B5AAC" w:rsidRPr="00557F55">
        <w:rPr>
          <w:rFonts w:ascii="標楷體" w:eastAsia="標楷體" w:hAnsi="標楷體" w:hint="eastAsia"/>
          <w:sz w:val="28"/>
          <w:szCs w:val="28"/>
        </w:rPr>
        <w:t xml:space="preserve"> </w:t>
      </w:r>
      <w:r w:rsidR="00A83F5D" w:rsidRPr="00557F55">
        <w:rPr>
          <w:rFonts w:ascii="標楷體" w:eastAsia="標楷體" w:hAnsi="標楷體" w:hint="eastAsia"/>
          <w:sz w:val="28"/>
          <w:szCs w:val="28"/>
        </w:rPr>
        <w:t>(</w:t>
      </w:r>
      <w:r w:rsidR="00187CC8" w:rsidRPr="00557F55">
        <w:rPr>
          <w:rFonts w:ascii="標楷體" w:eastAsia="標楷體" w:hAnsi="標楷體"/>
          <w:sz w:val="28"/>
          <w:szCs w:val="28"/>
        </w:rPr>
        <w:t>額</w:t>
      </w:r>
      <w:r w:rsidR="00187CC8" w:rsidRPr="00557F55">
        <w:rPr>
          <w:rFonts w:ascii="標楷體" w:eastAsia="標楷體" w:hAnsi="標楷體" w:hint="eastAsia"/>
          <w:sz w:val="28"/>
          <w:szCs w:val="28"/>
        </w:rPr>
        <w:t>滿</w:t>
      </w:r>
      <w:r w:rsidR="00791EA4" w:rsidRPr="00557F55">
        <w:rPr>
          <w:rFonts w:ascii="標楷體" w:eastAsia="標楷體" w:hAnsi="標楷體" w:hint="eastAsia"/>
          <w:sz w:val="28"/>
          <w:szCs w:val="28"/>
        </w:rPr>
        <w:t>截止</w:t>
      </w:r>
      <w:r w:rsidR="00A83F5D" w:rsidRPr="00557F55">
        <w:rPr>
          <w:rFonts w:ascii="標楷體" w:eastAsia="標楷體" w:hAnsi="標楷體" w:hint="eastAsia"/>
          <w:sz w:val="28"/>
          <w:szCs w:val="28"/>
        </w:rPr>
        <w:t>)</w:t>
      </w:r>
      <w:r w:rsidR="00187CC8" w:rsidRPr="00557F55">
        <w:rPr>
          <w:rFonts w:ascii="標楷體" w:eastAsia="標楷體" w:hAnsi="標楷體" w:hint="eastAsia"/>
          <w:b/>
          <w:sz w:val="28"/>
          <w:szCs w:val="28"/>
        </w:rPr>
        <w:t>。</w:t>
      </w:r>
    </w:p>
    <w:p w14:paraId="5B7AC1EF" w14:textId="63B378C8" w:rsidR="00CF6C4D" w:rsidRPr="00661102" w:rsidRDefault="001314C0" w:rsidP="00B80D32">
      <w:pPr>
        <w:numPr>
          <w:ilvl w:val="1"/>
          <w:numId w:val="3"/>
        </w:numPr>
        <w:spacing w:afterLines="30" w:after="108" w:line="500" w:lineRule="exact"/>
        <w:ind w:left="567" w:hanging="482"/>
        <w:rPr>
          <w:rFonts w:ascii="標楷體" w:eastAsia="標楷體" w:hAnsi="標楷體"/>
          <w:bCs/>
          <w:sz w:val="28"/>
          <w:szCs w:val="28"/>
        </w:rPr>
      </w:pPr>
      <w:r w:rsidRPr="00A83F5D">
        <w:rPr>
          <w:rFonts w:ascii="標楷體" w:eastAsia="標楷體" w:hAnsi="標楷體"/>
          <w:bCs/>
          <w:color w:val="000000"/>
          <w:sz w:val="28"/>
          <w:szCs w:val="28"/>
        </w:rPr>
        <w:t>報名方式：</w:t>
      </w:r>
      <w:r w:rsidR="00557F55" w:rsidRPr="00557F55">
        <w:rPr>
          <w:rFonts w:ascii="標楷體" w:eastAsia="標楷體" w:hAnsi="標楷體" w:hint="eastAsia"/>
          <w:bCs/>
          <w:color w:val="000000"/>
          <w:sz w:val="28"/>
          <w:szCs w:val="28"/>
        </w:rPr>
        <w:t>採取線上報名(可在線上報名網頁查詢報名結果)。</w:t>
      </w:r>
    </w:p>
    <w:p w14:paraId="7EEED75C" w14:textId="77777777" w:rsidR="00C17ADF" w:rsidRDefault="00661102" w:rsidP="00C17ADF">
      <w:pPr>
        <w:spacing w:afterLines="30" w:after="108" w:line="500" w:lineRule="exact"/>
        <w:ind w:left="567"/>
        <w:rPr>
          <w:rFonts w:ascii="標楷體" w:eastAsia="標楷體" w:hAnsi="標楷體"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Cs/>
          <w:color w:val="000000"/>
          <w:sz w:val="28"/>
          <w:szCs w:val="28"/>
        </w:rPr>
        <w:t xml:space="preserve">   </w:t>
      </w:r>
      <w:r w:rsidRPr="005D05D6">
        <w:rPr>
          <w:rFonts w:ascii="標楷體" w:eastAsia="標楷體" w:hAnsi="標楷體" w:hint="eastAsia"/>
          <w:bCs/>
          <w:color w:val="000000"/>
          <w:sz w:val="28"/>
          <w:szCs w:val="28"/>
        </w:rPr>
        <w:t>報名連結</w:t>
      </w:r>
      <w:r w:rsidRPr="005D05D6">
        <w:rPr>
          <w:rFonts w:ascii="標楷體" w:eastAsia="標楷體" w:hAnsi="標楷體"/>
          <w:bCs/>
          <w:color w:val="000000"/>
          <w:sz w:val="28"/>
          <w:szCs w:val="28"/>
        </w:rPr>
        <w:t>：</w:t>
      </w:r>
    </w:p>
    <w:p w14:paraId="3280BA43" w14:textId="531F3812" w:rsidR="00F1440A" w:rsidRPr="00C17ADF" w:rsidRDefault="00F1440A" w:rsidP="00C17ADF">
      <w:pPr>
        <w:spacing w:afterLines="30" w:after="108" w:line="500" w:lineRule="exact"/>
        <w:ind w:leftChars="400" w:left="960"/>
        <w:rPr>
          <w:rFonts w:ascii="標楷體" w:eastAsia="標楷體" w:hAnsi="標楷體"/>
          <w:bCs/>
          <w:color w:val="000000"/>
        </w:rPr>
      </w:pPr>
    </w:p>
    <w:p w14:paraId="79A93A5F" w14:textId="275CEEF2" w:rsidR="00142DA2" w:rsidRPr="00A427F5" w:rsidRDefault="00142DA2" w:rsidP="00B80D32">
      <w:pPr>
        <w:numPr>
          <w:ilvl w:val="1"/>
          <w:numId w:val="3"/>
        </w:numPr>
        <w:spacing w:beforeLines="20" w:before="72" w:line="500" w:lineRule="exact"/>
        <w:ind w:left="567" w:hanging="482"/>
        <w:rPr>
          <w:rFonts w:ascii="標楷體" w:eastAsia="標楷體" w:hAnsi="標楷體"/>
          <w:bCs/>
          <w:sz w:val="28"/>
          <w:szCs w:val="28"/>
        </w:rPr>
      </w:pPr>
      <w:r w:rsidRPr="00A427F5">
        <w:rPr>
          <w:rFonts w:ascii="標楷體" w:eastAsia="標楷體" w:hAnsi="標楷體" w:hint="eastAsia"/>
          <w:bCs/>
          <w:sz w:val="28"/>
          <w:szCs w:val="28"/>
        </w:rPr>
        <w:t>洽詢電話:</w:t>
      </w:r>
      <w:r w:rsidRPr="00A427F5">
        <w:rPr>
          <w:rFonts w:ascii="標楷體" w:eastAsia="標楷體" w:hAnsi="標楷體"/>
          <w:bCs/>
          <w:sz w:val="28"/>
          <w:szCs w:val="28"/>
        </w:rPr>
        <w:t>（07）</w:t>
      </w:r>
      <w:r w:rsidR="00801897" w:rsidRPr="00A427F5">
        <w:rPr>
          <w:rFonts w:ascii="標楷體" w:eastAsia="標楷體" w:hAnsi="標楷體" w:hint="eastAsia"/>
          <w:bCs/>
          <w:sz w:val="28"/>
          <w:szCs w:val="28"/>
        </w:rPr>
        <w:t>725</w:t>
      </w:r>
      <w:r w:rsidRPr="00A427F5">
        <w:rPr>
          <w:rFonts w:ascii="標楷體" w:eastAsia="標楷體" w:hAnsi="標楷體"/>
          <w:bCs/>
          <w:sz w:val="28"/>
          <w:szCs w:val="28"/>
        </w:rPr>
        <w:t>-</w:t>
      </w:r>
      <w:r w:rsidR="00106DBE" w:rsidRPr="00A427F5">
        <w:rPr>
          <w:rFonts w:ascii="標楷體" w:eastAsia="標楷體" w:hAnsi="標楷體" w:hint="eastAsia"/>
          <w:bCs/>
          <w:sz w:val="28"/>
          <w:szCs w:val="28"/>
        </w:rPr>
        <w:t>6343</w:t>
      </w:r>
    </w:p>
    <w:p w14:paraId="3B382DB5" w14:textId="77777777" w:rsidR="001314C0" w:rsidRPr="00E017D5" w:rsidRDefault="001314C0" w:rsidP="00B80D32">
      <w:pPr>
        <w:numPr>
          <w:ilvl w:val="0"/>
          <w:numId w:val="2"/>
        </w:numPr>
        <w:spacing w:beforeLines="50" w:before="180" w:line="360" w:lineRule="exact"/>
        <w:ind w:left="482" w:hanging="482"/>
        <w:rPr>
          <w:rFonts w:ascii="標楷體" w:eastAsia="標楷體" w:hAnsi="標楷體"/>
          <w:bCs/>
          <w:color w:val="000000"/>
          <w:sz w:val="28"/>
          <w:szCs w:val="28"/>
          <w:shd w:val="pct15" w:color="auto" w:fill="FFFFFF"/>
        </w:rPr>
      </w:pPr>
      <w:r w:rsidRPr="003E2BF7">
        <w:rPr>
          <w:rFonts w:ascii="標楷體" w:eastAsia="標楷體" w:hAnsi="標楷體"/>
          <w:bCs/>
          <w:color w:val="000000"/>
          <w:sz w:val="28"/>
          <w:szCs w:val="28"/>
          <w:shd w:val="pct15" w:color="auto" w:fill="FFFFFF"/>
        </w:rPr>
        <w:t>注意事項</w:t>
      </w:r>
      <w:r w:rsidRPr="00E017D5">
        <w:rPr>
          <w:rFonts w:ascii="標楷體" w:eastAsia="標楷體" w:hAnsi="標楷體"/>
          <w:bCs/>
          <w:color w:val="000000"/>
          <w:sz w:val="28"/>
          <w:szCs w:val="28"/>
          <w:shd w:val="pct15" w:color="auto" w:fill="FFFFFF"/>
        </w:rPr>
        <w:t>：</w:t>
      </w:r>
    </w:p>
    <w:p w14:paraId="2886F2EC" w14:textId="562B9D7D" w:rsidR="00E017D5" w:rsidRDefault="00E017D5" w:rsidP="00B80D32">
      <w:pPr>
        <w:pStyle w:val="ad"/>
        <w:numPr>
          <w:ilvl w:val="0"/>
          <w:numId w:val="1"/>
        </w:numPr>
        <w:snapToGrid w:val="0"/>
        <w:spacing w:beforeLines="50" w:before="180" w:line="440" w:lineRule="exact"/>
        <w:ind w:leftChars="0" w:left="839" w:hanging="357"/>
        <w:jc w:val="both"/>
        <w:rPr>
          <w:rFonts w:ascii="標楷體" w:eastAsia="標楷體" w:hAnsi="標楷體"/>
          <w:sz w:val="28"/>
          <w:szCs w:val="28"/>
        </w:rPr>
      </w:pPr>
      <w:r w:rsidRPr="00E017D5">
        <w:rPr>
          <w:rFonts w:ascii="標楷體" w:eastAsia="標楷體" w:hAnsi="標楷體" w:hint="eastAsia"/>
          <w:sz w:val="28"/>
          <w:szCs w:val="28"/>
        </w:rPr>
        <w:t>上課日前，請務必</w:t>
      </w:r>
      <w:r w:rsidRPr="00396F1F">
        <w:rPr>
          <w:rFonts w:ascii="標楷體" w:eastAsia="標楷體" w:hAnsi="標楷體" w:hint="eastAsia"/>
          <w:b/>
          <w:bCs/>
          <w:sz w:val="28"/>
          <w:szCs w:val="28"/>
        </w:rPr>
        <w:t>確認貴單位「衛生福利部志願服務資訊整合系統」帳號/密碼為啟用中</w:t>
      </w:r>
      <w:r w:rsidRPr="00E017D5">
        <w:rPr>
          <w:rFonts w:ascii="標楷體" w:eastAsia="標楷體" w:hAnsi="標楷體" w:hint="eastAsia"/>
          <w:sz w:val="28"/>
          <w:szCs w:val="28"/>
        </w:rPr>
        <w:t>，實機操作</w:t>
      </w:r>
      <w:r w:rsidR="001B1EAD">
        <w:rPr>
          <w:rFonts w:ascii="標楷體" w:eastAsia="標楷體" w:hAnsi="標楷體" w:hint="eastAsia"/>
          <w:sz w:val="28"/>
          <w:szCs w:val="28"/>
        </w:rPr>
        <w:t>過程</w:t>
      </w:r>
      <w:bookmarkStart w:id="0" w:name="_Hlk162273053"/>
      <w:r w:rsidR="001B1EAD">
        <w:rPr>
          <w:rFonts w:ascii="標楷體" w:eastAsia="標楷體" w:hAnsi="標楷體" w:hint="eastAsia"/>
          <w:sz w:val="28"/>
          <w:szCs w:val="28"/>
        </w:rPr>
        <w:t>，</w:t>
      </w:r>
      <w:r w:rsidR="001B1EAD" w:rsidRPr="00E017D5">
        <w:rPr>
          <w:rFonts w:ascii="標楷體" w:eastAsia="標楷體" w:hAnsi="標楷體" w:hint="eastAsia"/>
          <w:sz w:val="28"/>
          <w:szCs w:val="28"/>
        </w:rPr>
        <w:t>各單位</w:t>
      </w:r>
      <w:r w:rsidRPr="00E017D5">
        <w:rPr>
          <w:rFonts w:ascii="標楷體" w:eastAsia="標楷體" w:hAnsi="標楷體" w:hint="eastAsia"/>
          <w:sz w:val="28"/>
          <w:szCs w:val="28"/>
        </w:rPr>
        <w:t>需使用</w:t>
      </w:r>
      <w:r w:rsidR="001B1EAD">
        <w:rPr>
          <w:rFonts w:ascii="標楷體" w:eastAsia="標楷體" w:hAnsi="標楷體" w:hint="eastAsia"/>
          <w:sz w:val="28"/>
          <w:szCs w:val="28"/>
        </w:rPr>
        <w:t>自己</w:t>
      </w:r>
      <w:r w:rsidRPr="00E017D5">
        <w:rPr>
          <w:rFonts w:ascii="標楷體" w:eastAsia="標楷體" w:hAnsi="標楷體" w:hint="eastAsia"/>
          <w:sz w:val="28"/>
          <w:szCs w:val="28"/>
        </w:rPr>
        <w:t>的帳號</w:t>
      </w:r>
      <w:r w:rsidR="00482BAA">
        <w:rPr>
          <w:rFonts w:ascii="標楷體" w:eastAsia="標楷體" w:hAnsi="標楷體" w:hint="eastAsia"/>
          <w:sz w:val="28"/>
          <w:szCs w:val="28"/>
        </w:rPr>
        <w:t>和</w:t>
      </w:r>
      <w:r w:rsidRPr="00E017D5">
        <w:rPr>
          <w:rFonts w:ascii="標楷體" w:eastAsia="標楷體" w:hAnsi="標楷體" w:hint="eastAsia"/>
          <w:sz w:val="28"/>
          <w:szCs w:val="28"/>
        </w:rPr>
        <w:t>密碼</w:t>
      </w:r>
      <w:bookmarkEnd w:id="0"/>
      <w:r w:rsidRPr="00E017D5">
        <w:rPr>
          <w:rFonts w:ascii="標楷體" w:eastAsia="標楷體" w:hAnsi="標楷體" w:hint="eastAsia"/>
          <w:sz w:val="28"/>
          <w:szCs w:val="28"/>
        </w:rPr>
        <w:t>。</w:t>
      </w:r>
    </w:p>
    <w:p w14:paraId="1ECB2F40" w14:textId="70B67674" w:rsidR="00956E3C" w:rsidRPr="004461CA" w:rsidRDefault="00956E3C" w:rsidP="00B80D32">
      <w:pPr>
        <w:pStyle w:val="ad"/>
        <w:numPr>
          <w:ilvl w:val="0"/>
          <w:numId w:val="1"/>
        </w:numPr>
        <w:snapToGrid w:val="0"/>
        <w:spacing w:beforeLines="50" w:before="180" w:line="440" w:lineRule="exact"/>
        <w:ind w:leftChars="0" w:left="839" w:hanging="357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4461CA">
        <w:rPr>
          <w:rFonts w:ascii="標楷體" w:eastAsia="標楷體" w:hAnsi="標楷體" w:hint="eastAsia"/>
          <w:b/>
          <w:bCs/>
          <w:sz w:val="28"/>
          <w:szCs w:val="28"/>
        </w:rPr>
        <w:t>上課練習資料準備：</w:t>
      </w:r>
    </w:p>
    <w:p w14:paraId="4AFEAEF1" w14:textId="0A6A676B" w:rsidR="00956E3C" w:rsidRPr="004461CA" w:rsidRDefault="00956E3C" w:rsidP="004461CA">
      <w:pPr>
        <w:snapToGrid w:val="0"/>
        <w:spacing w:beforeLines="50" w:before="180" w:line="440" w:lineRule="exact"/>
        <w:ind w:leftChars="300" w:left="720"/>
        <w:jc w:val="both"/>
        <w:rPr>
          <w:rFonts w:ascii="標楷體" w:eastAsia="標楷體" w:hAnsi="標楷體"/>
          <w:sz w:val="28"/>
          <w:szCs w:val="28"/>
          <w:u w:val="single"/>
        </w:rPr>
      </w:pPr>
      <w:r w:rsidRPr="004461CA">
        <w:rPr>
          <w:rFonts w:ascii="標楷體" w:eastAsia="標楷體" w:hAnsi="標楷體" w:hint="eastAsia"/>
          <w:b/>
          <w:bCs/>
          <w:sz w:val="28"/>
          <w:szCs w:val="28"/>
          <w:u w:val="single"/>
        </w:rPr>
        <w:t>未建檔志工之</w:t>
      </w:r>
      <w:r w:rsidR="00B57627">
        <w:rPr>
          <w:rFonts w:ascii="標楷體" w:eastAsia="標楷體" w:hAnsi="標楷體"/>
          <w:b/>
          <w:bCs/>
          <w:sz w:val="28"/>
          <w:szCs w:val="28"/>
          <w:u w:val="single"/>
        </w:rPr>
        <w:t>“</w:t>
      </w:r>
      <w:r w:rsidRPr="004461CA">
        <w:rPr>
          <w:rFonts w:ascii="標楷體" w:eastAsia="標楷體" w:hAnsi="標楷體" w:hint="eastAsia"/>
          <w:b/>
          <w:bCs/>
          <w:sz w:val="28"/>
          <w:szCs w:val="28"/>
          <w:u w:val="single"/>
        </w:rPr>
        <w:t>基本資料、教育訓練、服務時數</w:t>
      </w:r>
      <w:r w:rsidR="004461CA" w:rsidRPr="004461CA">
        <w:rPr>
          <w:rFonts w:ascii="標楷體" w:eastAsia="標楷體" w:hAnsi="標楷體" w:hint="eastAsia"/>
          <w:b/>
          <w:bCs/>
          <w:sz w:val="28"/>
          <w:szCs w:val="28"/>
          <w:u w:val="single"/>
        </w:rPr>
        <w:t>、</w:t>
      </w:r>
      <w:r w:rsidRPr="004461CA">
        <w:rPr>
          <w:rFonts w:ascii="標楷體" w:eastAsia="標楷體" w:hAnsi="標楷體" w:hint="eastAsia"/>
          <w:b/>
          <w:bCs/>
          <w:sz w:val="28"/>
          <w:szCs w:val="28"/>
          <w:u w:val="single"/>
        </w:rPr>
        <w:t>志願服務紀錄冊</w:t>
      </w:r>
      <w:r w:rsidR="00B57627">
        <w:rPr>
          <w:rFonts w:ascii="標楷體" w:eastAsia="標楷體" w:hAnsi="標楷體"/>
          <w:b/>
          <w:bCs/>
          <w:sz w:val="28"/>
          <w:szCs w:val="28"/>
          <w:u w:val="single"/>
        </w:rPr>
        <w:t>”</w:t>
      </w:r>
      <w:r w:rsidR="00B57627">
        <w:rPr>
          <w:rFonts w:ascii="標楷體" w:eastAsia="標楷體" w:hAnsi="標楷體" w:hint="eastAsia"/>
          <w:b/>
          <w:bCs/>
          <w:sz w:val="28"/>
          <w:szCs w:val="28"/>
          <w:u w:val="single"/>
        </w:rPr>
        <w:t>及</w:t>
      </w:r>
      <w:r w:rsidR="004461CA" w:rsidRPr="004461CA">
        <w:rPr>
          <w:rFonts w:ascii="標楷體" w:eastAsia="標楷體" w:hAnsi="標楷體" w:hint="eastAsia"/>
          <w:b/>
          <w:bCs/>
          <w:sz w:val="28"/>
          <w:szCs w:val="28"/>
          <w:u w:val="single"/>
        </w:rPr>
        <w:t>志工保險保單</w:t>
      </w:r>
      <w:r w:rsidRPr="004461CA">
        <w:rPr>
          <w:rFonts w:ascii="標楷體" w:eastAsia="標楷體" w:hAnsi="標楷體" w:hint="eastAsia"/>
          <w:sz w:val="28"/>
          <w:szCs w:val="28"/>
          <w:u w:val="single"/>
        </w:rPr>
        <w:t>。</w:t>
      </w:r>
    </w:p>
    <w:p w14:paraId="64848711" w14:textId="6F26D34E" w:rsidR="00E017D5" w:rsidRPr="00E017D5" w:rsidRDefault="00E017D5" w:rsidP="00B80D32">
      <w:pPr>
        <w:pStyle w:val="ad"/>
        <w:numPr>
          <w:ilvl w:val="0"/>
          <w:numId w:val="1"/>
        </w:numPr>
        <w:tabs>
          <w:tab w:val="clear" w:pos="840"/>
          <w:tab w:val="num" w:pos="1197"/>
        </w:tabs>
        <w:snapToGrid w:val="0"/>
        <w:spacing w:beforeLines="50" w:before="180" w:line="440" w:lineRule="exact"/>
        <w:ind w:leftChars="205" w:left="849" w:hanging="357"/>
        <w:jc w:val="both"/>
        <w:rPr>
          <w:rFonts w:ascii="標楷體" w:eastAsia="標楷體" w:hAnsi="標楷體"/>
          <w:sz w:val="28"/>
          <w:szCs w:val="28"/>
        </w:rPr>
      </w:pPr>
      <w:r w:rsidRPr="004461CA">
        <w:rPr>
          <w:rFonts w:ascii="標楷體" w:eastAsia="標楷體" w:hAnsi="標楷體" w:hint="eastAsia"/>
          <w:sz w:val="28"/>
          <w:szCs w:val="28"/>
        </w:rPr>
        <w:t>電腦教室內不得飲食，禁止攜帶飲料(含白開水)或食品進入</w:t>
      </w:r>
      <w:r w:rsidR="004461CA" w:rsidRPr="004461CA">
        <w:rPr>
          <w:rFonts w:ascii="標楷體" w:eastAsia="標楷體" w:hAnsi="標楷體" w:hint="eastAsia"/>
          <w:sz w:val="28"/>
          <w:szCs w:val="28"/>
        </w:rPr>
        <w:t>；</w:t>
      </w:r>
      <w:r>
        <w:rPr>
          <w:rFonts w:ascii="標楷體" w:eastAsia="標楷體" w:hAnsi="標楷體" w:hint="eastAsia"/>
          <w:sz w:val="28"/>
          <w:szCs w:val="28"/>
        </w:rPr>
        <w:t>飲料或食品一律放在教室外</w:t>
      </w:r>
      <w:r w:rsidRPr="006B42E7">
        <w:rPr>
          <w:rFonts w:ascii="標楷體" w:eastAsia="標楷體" w:hAnsi="標楷體" w:hint="eastAsia"/>
          <w:sz w:val="28"/>
          <w:szCs w:val="28"/>
        </w:rPr>
        <w:t>，</w:t>
      </w:r>
      <w:r w:rsidR="004461CA">
        <w:rPr>
          <w:rFonts w:ascii="標楷體" w:eastAsia="標楷體" w:hAnsi="標楷體" w:hint="eastAsia"/>
          <w:sz w:val="28"/>
          <w:szCs w:val="28"/>
        </w:rPr>
        <w:t>以免</w:t>
      </w:r>
      <w:r>
        <w:rPr>
          <w:rFonts w:ascii="標楷體" w:eastAsia="標楷體" w:hAnsi="標楷體" w:hint="eastAsia"/>
          <w:sz w:val="28"/>
          <w:szCs w:val="28"/>
        </w:rPr>
        <w:t>造成電腦設備損壞。有飲食需求者，</w:t>
      </w:r>
      <w:r w:rsidR="000709E6">
        <w:rPr>
          <w:rFonts w:ascii="標楷體" w:eastAsia="標楷體" w:hAnsi="標楷體" w:hint="eastAsia"/>
          <w:sz w:val="28"/>
          <w:szCs w:val="28"/>
        </w:rPr>
        <w:t>請</w:t>
      </w:r>
      <w:r>
        <w:rPr>
          <w:rFonts w:ascii="標楷體" w:eastAsia="標楷體" w:hAnsi="標楷體" w:hint="eastAsia"/>
          <w:sz w:val="28"/>
          <w:szCs w:val="28"/>
        </w:rPr>
        <w:t>務必在電腦教室外食用完畢後，再回到電腦教室，現場亦備有飲水機可供使用。</w:t>
      </w:r>
    </w:p>
    <w:p w14:paraId="0B9B3C5B" w14:textId="43F1DDC8" w:rsidR="00603CE3" w:rsidRPr="004461CA" w:rsidRDefault="001314C0" w:rsidP="00B80D32">
      <w:pPr>
        <w:pStyle w:val="ad"/>
        <w:numPr>
          <w:ilvl w:val="0"/>
          <w:numId w:val="1"/>
        </w:numPr>
        <w:snapToGrid w:val="0"/>
        <w:spacing w:beforeLines="50" w:before="180" w:line="440" w:lineRule="exact"/>
        <w:ind w:leftChars="0" w:left="839" w:hanging="357"/>
        <w:jc w:val="both"/>
        <w:rPr>
          <w:rFonts w:ascii="標楷體" w:eastAsia="標楷體" w:hAnsi="標楷體"/>
          <w:bCs/>
          <w:sz w:val="28"/>
          <w:szCs w:val="28"/>
        </w:rPr>
      </w:pPr>
      <w:r w:rsidRPr="004461CA">
        <w:rPr>
          <w:rFonts w:ascii="標楷體" w:eastAsia="標楷體" w:hAnsi="標楷體"/>
          <w:bCs/>
          <w:sz w:val="28"/>
          <w:szCs w:val="28"/>
        </w:rPr>
        <w:t>請學員自行攜帶</w:t>
      </w:r>
      <w:r w:rsidR="00BC3868" w:rsidRPr="004461CA">
        <w:rPr>
          <w:rFonts w:ascii="標楷體" w:eastAsia="標楷體" w:hAnsi="標楷體" w:hint="eastAsia"/>
          <w:bCs/>
          <w:sz w:val="28"/>
          <w:szCs w:val="28"/>
        </w:rPr>
        <w:t>筆、</w:t>
      </w:r>
      <w:r w:rsidR="00BC3868" w:rsidRPr="004461CA">
        <w:rPr>
          <w:rFonts w:ascii="標楷體" w:eastAsia="標楷體" w:hAnsi="標楷體"/>
          <w:bCs/>
          <w:sz w:val="28"/>
          <w:szCs w:val="28"/>
        </w:rPr>
        <w:t>環保杯、筷，</w:t>
      </w:r>
      <w:r w:rsidR="00CE52EA" w:rsidRPr="004461CA">
        <w:rPr>
          <w:rFonts w:ascii="標楷體" w:eastAsia="標楷體" w:hAnsi="標楷體" w:hint="eastAsia"/>
          <w:bCs/>
          <w:sz w:val="28"/>
          <w:szCs w:val="28"/>
        </w:rPr>
        <w:t>課程中將</w:t>
      </w:r>
      <w:r w:rsidR="00BC3868" w:rsidRPr="004461CA">
        <w:rPr>
          <w:rFonts w:ascii="標楷體" w:eastAsia="標楷體" w:hAnsi="標楷體"/>
          <w:bCs/>
          <w:sz w:val="28"/>
          <w:szCs w:val="28"/>
        </w:rPr>
        <w:t>不主動提供</w:t>
      </w:r>
      <w:r w:rsidR="00C31A3B" w:rsidRPr="004461CA">
        <w:rPr>
          <w:rFonts w:ascii="標楷體" w:eastAsia="標楷體" w:hAnsi="標楷體" w:hint="eastAsia"/>
          <w:bCs/>
          <w:sz w:val="28"/>
          <w:szCs w:val="28"/>
        </w:rPr>
        <w:t>。</w:t>
      </w:r>
    </w:p>
    <w:p w14:paraId="7ECAC0E6" w14:textId="0A13AAE1" w:rsidR="00E36600" w:rsidRPr="003E2BF7" w:rsidRDefault="008832F6" w:rsidP="00B80D32">
      <w:pPr>
        <w:pStyle w:val="ad"/>
        <w:numPr>
          <w:ilvl w:val="0"/>
          <w:numId w:val="1"/>
        </w:numPr>
        <w:snapToGrid w:val="0"/>
        <w:spacing w:beforeLines="20" w:before="72" w:line="440" w:lineRule="exact"/>
        <w:ind w:leftChars="0" w:left="839" w:hanging="357"/>
        <w:jc w:val="both"/>
        <w:rPr>
          <w:rFonts w:ascii="標楷體" w:eastAsia="標楷體" w:hAnsi="標楷體"/>
          <w:bCs/>
          <w:color w:val="000000"/>
          <w:sz w:val="28"/>
          <w:szCs w:val="28"/>
        </w:rPr>
      </w:pPr>
      <w:r w:rsidRPr="003E2BF7">
        <w:rPr>
          <w:rFonts w:ascii="標楷體" w:eastAsia="標楷體" w:hAnsi="標楷體" w:hint="eastAsia"/>
          <w:color w:val="000000"/>
          <w:sz w:val="28"/>
          <w:szCs w:val="28"/>
        </w:rPr>
        <w:t>辦訓期間如遇</w:t>
      </w:r>
      <w:r w:rsidR="004461CA">
        <w:rPr>
          <w:rFonts w:ascii="標楷體" w:eastAsia="標楷體" w:hAnsi="標楷體" w:hint="eastAsia"/>
          <w:color w:val="000000"/>
          <w:sz w:val="28"/>
          <w:szCs w:val="28"/>
        </w:rPr>
        <w:t>突發天災</w:t>
      </w:r>
      <w:r w:rsidRPr="003E2BF7">
        <w:rPr>
          <w:rFonts w:ascii="標楷體" w:eastAsia="標楷體" w:hAnsi="標楷體" w:hint="eastAsia"/>
          <w:color w:val="000000"/>
          <w:sz w:val="28"/>
          <w:szCs w:val="28"/>
        </w:rPr>
        <w:t>，依政府公告停班停課之標準執行</w:t>
      </w:r>
      <w:r w:rsidR="004461CA">
        <w:rPr>
          <w:rFonts w:ascii="標楷體" w:eastAsia="標楷體" w:hAnsi="標楷體" w:hint="eastAsia"/>
          <w:color w:val="000000"/>
          <w:sz w:val="28"/>
          <w:szCs w:val="28"/>
        </w:rPr>
        <w:t>，</w:t>
      </w:r>
      <w:r w:rsidRPr="003E2BF7">
        <w:rPr>
          <w:rFonts w:ascii="標楷體" w:eastAsia="標楷體" w:hAnsi="標楷體" w:hint="eastAsia"/>
          <w:color w:val="000000"/>
          <w:sz w:val="28"/>
          <w:szCs w:val="28"/>
        </w:rPr>
        <w:t>補課時間另行通知。</w:t>
      </w:r>
    </w:p>
    <w:p w14:paraId="6ACF5671" w14:textId="6AB8177E" w:rsidR="00A524AF" w:rsidRPr="00BF0F80" w:rsidRDefault="00BC3868" w:rsidP="00B80D32">
      <w:pPr>
        <w:pStyle w:val="ad"/>
        <w:numPr>
          <w:ilvl w:val="0"/>
          <w:numId w:val="1"/>
        </w:numPr>
        <w:snapToGrid w:val="0"/>
        <w:spacing w:beforeLines="20" w:before="72" w:line="440" w:lineRule="exact"/>
        <w:ind w:leftChars="0" w:left="839" w:hanging="357"/>
        <w:jc w:val="both"/>
        <w:rPr>
          <w:rFonts w:ascii="標楷體" w:eastAsia="標楷體" w:hAnsi="標楷體"/>
          <w:bCs/>
          <w:color w:val="000000"/>
          <w:sz w:val="28"/>
          <w:szCs w:val="28"/>
        </w:rPr>
      </w:pPr>
      <w:r w:rsidRPr="003E2BF7">
        <w:rPr>
          <w:rFonts w:ascii="標楷體" w:eastAsia="標楷體" w:hAnsi="標楷體" w:hint="eastAsia"/>
          <w:sz w:val="28"/>
          <w:szCs w:val="28"/>
        </w:rPr>
        <w:t>本</w:t>
      </w:r>
      <w:r w:rsidRPr="00DD6B30">
        <w:rPr>
          <w:rFonts w:ascii="標楷體" w:eastAsia="標楷體" w:hAnsi="標楷體" w:hint="eastAsia"/>
          <w:color w:val="000000"/>
          <w:sz w:val="28"/>
          <w:szCs w:val="28"/>
        </w:rPr>
        <w:t>計</w:t>
      </w:r>
      <w:r w:rsidR="00DD6B30" w:rsidRPr="00DD6B30">
        <w:rPr>
          <w:rFonts w:ascii="標楷體" w:eastAsia="標楷體" w:hAnsi="標楷體" w:hint="eastAsia"/>
          <w:color w:val="000000"/>
          <w:sz w:val="28"/>
          <w:szCs w:val="28"/>
        </w:rPr>
        <w:t>畫</w:t>
      </w:r>
      <w:r w:rsidRPr="003E2BF7">
        <w:rPr>
          <w:rFonts w:ascii="標楷體" w:eastAsia="標楷體" w:hAnsi="標楷體" w:hint="eastAsia"/>
          <w:sz w:val="28"/>
          <w:szCs w:val="28"/>
        </w:rPr>
        <w:t>經核准後實施，若有未盡事宜</w:t>
      </w:r>
      <w:r w:rsidR="0054274B">
        <w:rPr>
          <w:rFonts w:ascii="標楷體" w:eastAsia="標楷體" w:hAnsi="標楷體" w:hint="eastAsia"/>
          <w:sz w:val="28"/>
          <w:szCs w:val="28"/>
        </w:rPr>
        <w:t>得修正後公告之</w:t>
      </w:r>
      <w:r w:rsidRPr="003E2BF7">
        <w:rPr>
          <w:rFonts w:ascii="標楷體" w:eastAsia="標楷體" w:hAnsi="標楷體" w:hint="eastAsia"/>
          <w:sz w:val="28"/>
          <w:szCs w:val="28"/>
        </w:rPr>
        <w:t>。</w:t>
      </w:r>
    </w:p>
    <w:p w14:paraId="2E87A7C9" w14:textId="77777777" w:rsidR="00BF0F80" w:rsidRPr="00557F55" w:rsidRDefault="00BF0F80" w:rsidP="00BF0F80">
      <w:pPr>
        <w:pStyle w:val="ad"/>
        <w:snapToGrid w:val="0"/>
        <w:spacing w:beforeLines="20" w:before="72" w:line="440" w:lineRule="exact"/>
        <w:ind w:leftChars="0" w:left="839"/>
        <w:jc w:val="both"/>
        <w:rPr>
          <w:rFonts w:ascii="標楷體" w:eastAsia="標楷體" w:hAnsi="標楷體"/>
          <w:bCs/>
          <w:color w:val="000000"/>
          <w:sz w:val="28"/>
          <w:szCs w:val="28"/>
        </w:rPr>
      </w:pPr>
    </w:p>
    <w:p w14:paraId="3ED74E1F" w14:textId="5DAA9950" w:rsidR="00557F55" w:rsidRPr="00242C0A" w:rsidRDefault="00557F55" w:rsidP="00B80D32">
      <w:pPr>
        <w:numPr>
          <w:ilvl w:val="0"/>
          <w:numId w:val="2"/>
        </w:numPr>
        <w:spacing w:beforeLines="50" w:before="180" w:line="440" w:lineRule="exact"/>
        <w:ind w:left="482" w:hanging="482"/>
        <w:rPr>
          <w:rFonts w:ascii="標楷體" w:eastAsia="標楷體" w:hAnsi="標楷體"/>
          <w:bCs/>
          <w:color w:val="000000"/>
          <w:sz w:val="28"/>
          <w:szCs w:val="28"/>
          <w:shd w:val="pct15" w:color="auto" w:fill="FFFFFF"/>
        </w:rPr>
      </w:pPr>
      <w:r>
        <w:rPr>
          <w:rFonts w:ascii="標楷體" w:eastAsia="標楷體" w:hAnsi="標楷體" w:hint="eastAsia"/>
          <w:bCs/>
          <w:color w:val="000000"/>
          <w:sz w:val="28"/>
          <w:szCs w:val="28"/>
          <w:shd w:val="pct15" w:color="auto" w:fill="FFFFFF"/>
        </w:rPr>
        <w:lastRenderedPageBreak/>
        <w:t>位置圖</w:t>
      </w:r>
      <w:bookmarkStart w:id="1" w:name="_Hlk162272204"/>
      <w:r w:rsidR="00536501">
        <w:rPr>
          <w:rFonts w:ascii="標楷體" w:eastAsia="標楷體" w:hAnsi="標楷體" w:hint="eastAsia"/>
          <w:bCs/>
          <w:color w:val="000000"/>
          <w:sz w:val="28"/>
          <w:szCs w:val="28"/>
          <w:shd w:val="pct15" w:color="auto" w:fill="FFFFFF"/>
        </w:rPr>
        <w:t>(大樓外觀照片)</w:t>
      </w:r>
      <w:bookmarkEnd w:id="1"/>
      <w:r w:rsidRPr="00242C0A">
        <w:rPr>
          <w:rFonts w:ascii="標楷體" w:eastAsia="標楷體" w:hAnsi="標楷體"/>
          <w:bCs/>
          <w:color w:val="000000"/>
          <w:sz w:val="28"/>
          <w:szCs w:val="28"/>
          <w:shd w:val="pct15" w:color="auto" w:fill="FFFFFF"/>
        </w:rPr>
        <w:t>：</w:t>
      </w:r>
    </w:p>
    <w:p w14:paraId="08D961BF" w14:textId="2E76900F" w:rsidR="00557F55" w:rsidRDefault="00661102" w:rsidP="00F1440A">
      <w:pPr>
        <w:snapToGrid w:val="0"/>
        <w:spacing w:beforeLines="50" w:before="180" w:line="240" w:lineRule="atLeast"/>
        <w:ind w:firstLineChars="200" w:firstLine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5/7: </w:t>
      </w:r>
      <w:r w:rsidRPr="00090EC2">
        <w:rPr>
          <w:rFonts w:ascii="標楷體" w:eastAsia="標楷體" w:hAnsi="標楷體"/>
          <w:sz w:val="28"/>
          <w:szCs w:val="28"/>
        </w:rPr>
        <w:t>恆逸教育訓練中心</w:t>
      </w:r>
      <w:r w:rsidR="00CD400E">
        <w:rPr>
          <w:rFonts w:ascii="標楷體" w:eastAsia="標楷體" w:hAnsi="標楷體" w:hint="eastAsia"/>
          <w:sz w:val="28"/>
          <w:szCs w:val="28"/>
        </w:rPr>
        <w:t>-B教室</w:t>
      </w:r>
      <w:r w:rsidR="00CD400E">
        <w:rPr>
          <w:rFonts w:ascii="標楷體" w:eastAsia="標楷體" w:hAnsi="標楷體"/>
          <w:sz w:val="28"/>
          <w:szCs w:val="28"/>
        </w:rPr>
        <w:br/>
      </w:r>
      <w:r w:rsidRPr="00533CC8">
        <w:rPr>
          <w:rFonts w:ascii="標楷體" w:eastAsia="標楷體" w:hAnsi="標楷體" w:hint="eastAsia"/>
          <w:sz w:val="28"/>
          <w:szCs w:val="28"/>
        </w:rPr>
        <w:t>(</w:t>
      </w:r>
      <w:r w:rsidRPr="00090EC2">
        <w:rPr>
          <w:rFonts w:ascii="標楷體" w:eastAsia="標楷體" w:hAnsi="標楷體" w:hint="eastAsia"/>
          <w:sz w:val="28"/>
          <w:szCs w:val="28"/>
        </w:rPr>
        <w:t>苓雅區新光路38號4樓之1</w:t>
      </w:r>
      <w:r w:rsidR="0067678C">
        <w:rPr>
          <w:rFonts w:ascii="標楷體" w:eastAsia="標楷體" w:hAnsi="標楷體" w:hint="eastAsia"/>
          <w:sz w:val="28"/>
          <w:szCs w:val="28"/>
        </w:rPr>
        <w:t>/</w:t>
      </w:r>
      <w:r>
        <w:rPr>
          <w:rFonts w:ascii="標楷體" w:eastAsia="標楷體" w:hAnsi="標楷體" w:hint="eastAsia"/>
          <w:sz w:val="28"/>
          <w:szCs w:val="28"/>
        </w:rPr>
        <w:t>亞太財經大樓</w:t>
      </w:r>
      <w:r w:rsidRPr="00533CC8">
        <w:rPr>
          <w:rFonts w:ascii="標楷體" w:eastAsia="標楷體" w:hAnsi="標楷體" w:hint="eastAsia"/>
          <w:sz w:val="28"/>
          <w:szCs w:val="28"/>
        </w:rPr>
        <w:t>)</w:t>
      </w:r>
    </w:p>
    <w:p w14:paraId="23834B4B" w14:textId="61B71D83" w:rsidR="00661102" w:rsidRDefault="00F1440A" w:rsidP="00661102">
      <w:pPr>
        <w:snapToGrid w:val="0"/>
        <w:spacing w:beforeLines="50" w:before="180" w:line="240" w:lineRule="atLeast"/>
        <w:jc w:val="center"/>
        <w:rPr>
          <w:rFonts w:ascii="標楷體" w:eastAsia="標楷體" w:hAnsi="標楷體"/>
          <w:bCs/>
          <w:color w:val="000000"/>
          <w:sz w:val="28"/>
          <w:szCs w:val="28"/>
        </w:rPr>
      </w:pPr>
      <w:r w:rsidRPr="00661102">
        <w:rPr>
          <w:rFonts w:ascii="標楷體" w:eastAsia="標楷體" w:hAnsi="標楷體"/>
          <w:bCs/>
          <w:noProof/>
          <w:color w:val="000000"/>
          <w:sz w:val="28"/>
          <w:szCs w:val="28"/>
        </w:rPr>
        <w:drawing>
          <wp:inline distT="0" distB="0" distL="0" distR="0" wp14:anchorId="62E7507D" wp14:editId="175A2399">
            <wp:extent cx="2677913" cy="2689860"/>
            <wp:effectExtent l="0" t="0" r="8255" b="0"/>
            <wp:docPr id="460708883" name="圖片 1" descr="一張含有 戶外, 商業建築, 大都會區, 混合用途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708883" name="圖片 1" descr="一張含有 戶外, 商業建築, 大都會區, 混合用途 的圖片&#10;&#10;AI 產生的內容可能不正確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7928" cy="269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3A434" w14:textId="7793BC62" w:rsidR="00CD400E" w:rsidRDefault="00CD400E" w:rsidP="00CD400E">
      <w:pPr>
        <w:snapToGrid w:val="0"/>
        <w:spacing w:beforeLines="50" w:before="180" w:line="240" w:lineRule="atLeast"/>
        <w:rPr>
          <w:rFonts w:ascii="標楷體" w:eastAsia="標楷體" w:hAnsi="標楷體"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Cs/>
          <w:color w:val="000000"/>
          <w:sz w:val="28"/>
          <w:szCs w:val="28"/>
        </w:rPr>
        <w:t>交通資訊：</w:t>
      </w:r>
    </w:p>
    <w:p w14:paraId="4DB811D7" w14:textId="77777777" w:rsidR="00CD400E" w:rsidRPr="00BB6A5A" w:rsidRDefault="00CD400E" w:rsidP="00CD400E">
      <w:pPr>
        <w:tabs>
          <w:tab w:val="num" w:pos="720"/>
        </w:tabs>
        <w:snapToGrid w:val="0"/>
        <w:spacing w:beforeLines="50" w:before="180"/>
        <w:rPr>
          <w:rFonts w:ascii="標楷體" w:eastAsia="標楷體" w:hAnsi="標楷體"/>
          <w:bCs/>
          <w:color w:val="000000"/>
          <w:sz w:val="28"/>
          <w:szCs w:val="28"/>
        </w:rPr>
      </w:pP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 </w:t>
      </w:r>
      <w:r w:rsidRPr="00BB6A5A">
        <w:rPr>
          <w:rFonts w:ascii="標楷體" w:eastAsia="標楷體" w:hAnsi="標楷體"/>
          <w:bCs/>
          <w:color w:val="EE0000"/>
          <w:sz w:val="28"/>
          <w:szCs w:val="28"/>
        </w:rPr>
        <w:t>捷運：</w:t>
      </w: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R8三多商圈站(紅線) 1號出口，沿新光路直行即抵達</w:t>
      </w:r>
    </w:p>
    <w:p w14:paraId="2991477D" w14:textId="77777777" w:rsidR="00CD400E" w:rsidRPr="00BB6A5A" w:rsidRDefault="00CD400E" w:rsidP="00CD400E">
      <w:pPr>
        <w:tabs>
          <w:tab w:val="num" w:pos="720"/>
        </w:tabs>
        <w:snapToGrid w:val="0"/>
        <w:spacing w:beforeLines="50" w:before="180"/>
        <w:rPr>
          <w:rFonts w:ascii="標楷體" w:eastAsia="標楷體" w:hAnsi="標楷體"/>
          <w:bCs/>
          <w:color w:val="000000"/>
          <w:sz w:val="28"/>
          <w:szCs w:val="28"/>
        </w:rPr>
      </w:pP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 </w:t>
      </w:r>
      <w:r w:rsidRPr="00BB6A5A">
        <w:rPr>
          <w:rFonts w:ascii="標楷體" w:eastAsia="標楷體" w:hAnsi="標楷體"/>
          <w:bCs/>
          <w:color w:val="385623" w:themeColor="accent6" w:themeShade="80"/>
          <w:sz w:val="28"/>
          <w:szCs w:val="28"/>
        </w:rPr>
        <w:t>輕軌：</w:t>
      </w: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C8高雄展覽館站，沿新光路直行即抵達</w:t>
      </w:r>
    </w:p>
    <w:p w14:paraId="45704CD8" w14:textId="77777777" w:rsidR="00CD400E" w:rsidRPr="00BB6A5A" w:rsidRDefault="00CD400E" w:rsidP="00CD400E">
      <w:pPr>
        <w:snapToGrid w:val="0"/>
        <w:spacing w:beforeLines="50" w:before="180"/>
        <w:rPr>
          <w:rFonts w:ascii="標楷體" w:eastAsia="標楷體" w:hAnsi="標楷體"/>
          <w:bCs/>
          <w:color w:val="000000"/>
          <w:sz w:val="28"/>
          <w:szCs w:val="28"/>
        </w:rPr>
      </w:pPr>
      <w:r w:rsidRPr="00BB6A5A">
        <w:rPr>
          <w:rFonts w:ascii="標楷體" w:eastAsia="標楷體" w:hAnsi="標楷體"/>
          <w:bCs/>
          <w:color w:val="538135" w:themeColor="accent6" w:themeShade="BF"/>
          <w:sz w:val="28"/>
          <w:szCs w:val="28"/>
        </w:rPr>
        <w:t> </w:t>
      </w:r>
      <w:r w:rsidRPr="00BB6A5A">
        <w:rPr>
          <w:rFonts w:ascii="標楷體" w:eastAsia="標楷體" w:hAnsi="標楷體"/>
          <w:bCs/>
          <w:color w:val="4472C4" w:themeColor="accent1"/>
          <w:sz w:val="28"/>
          <w:szCs w:val="28"/>
        </w:rPr>
        <w:t>公車：</w:t>
      </w: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圖書總館(自強路口)</w:t>
      </w:r>
    </w:p>
    <w:p w14:paraId="0040CA6C" w14:textId="77777777" w:rsidR="00CD400E" w:rsidRPr="00BB6A5A" w:rsidRDefault="00CD400E" w:rsidP="00CD400E">
      <w:pPr>
        <w:numPr>
          <w:ilvl w:val="0"/>
          <w:numId w:val="10"/>
        </w:numPr>
        <w:snapToGrid w:val="0"/>
        <w:spacing w:beforeLines="50" w:before="180"/>
        <w:rPr>
          <w:rFonts w:ascii="標楷體" w:eastAsia="標楷體" w:hAnsi="標楷體"/>
          <w:bCs/>
          <w:color w:val="000000"/>
          <w:sz w:val="28"/>
          <w:szCs w:val="28"/>
        </w:rPr>
      </w:pP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214</w:t>
      </w:r>
      <w:r w:rsidRPr="00FA438B">
        <w:rPr>
          <w:rFonts w:ascii="標楷體" w:eastAsia="標楷體" w:hAnsi="標楷體" w:hint="eastAsia"/>
          <w:bCs/>
          <w:color w:val="000000"/>
          <w:sz w:val="28"/>
          <w:szCs w:val="28"/>
        </w:rPr>
        <w:t>號</w:t>
      </w:r>
      <w:r>
        <w:rPr>
          <w:rFonts w:ascii="標楷體" w:eastAsia="標楷體" w:hAnsi="標楷體" w:hint="eastAsia"/>
          <w:bCs/>
          <w:color w:val="000000"/>
          <w:sz w:val="28"/>
          <w:szCs w:val="28"/>
        </w:rPr>
        <w:t xml:space="preserve">　</w:t>
      </w:r>
      <w:r w:rsidRPr="00FA438B">
        <w:rPr>
          <w:rFonts w:ascii="標楷體" w:eastAsia="標楷體" w:hAnsi="標楷體" w:hint="eastAsia"/>
          <w:bCs/>
          <w:color w:val="000000"/>
          <w:sz w:val="28"/>
          <w:szCs w:val="28"/>
        </w:rPr>
        <w:t>或</w:t>
      </w:r>
      <w:r>
        <w:rPr>
          <w:rFonts w:ascii="標楷體" w:eastAsia="標楷體" w:hAnsi="標楷體" w:hint="eastAsia"/>
          <w:bCs/>
          <w:color w:val="000000"/>
          <w:sz w:val="28"/>
          <w:szCs w:val="28"/>
        </w:rPr>
        <w:t xml:space="preserve">　</w:t>
      </w: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紅21</w:t>
      </w:r>
    </w:p>
    <w:p w14:paraId="50A23D71" w14:textId="77777777" w:rsidR="00CD400E" w:rsidRPr="00BB6A5A" w:rsidRDefault="00CD400E" w:rsidP="00CD400E">
      <w:pPr>
        <w:snapToGrid w:val="0"/>
        <w:spacing w:beforeLines="50" w:before="180"/>
        <w:rPr>
          <w:rFonts w:ascii="標楷體" w:eastAsia="標楷體" w:hAnsi="標楷體"/>
          <w:bCs/>
          <w:color w:val="000000"/>
          <w:sz w:val="28"/>
          <w:szCs w:val="28"/>
        </w:rPr>
      </w:pP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開車建議行徑：</w:t>
      </w:r>
    </w:p>
    <w:p w14:paraId="7B1BF855" w14:textId="77777777" w:rsidR="00CD400E" w:rsidRPr="00BB6A5A" w:rsidRDefault="00CD400E" w:rsidP="00CD400E">
      <w:pPr>
        <w:numPr>
          <w:ilvl w:val="0"/>
          <w:numId w:val="11"/>
        </w:numPr>
        <w:snapToGrid w:val="0"/>
        <w:spacing w:beforeLines="50" w:before="180"/>
        <w:rPr>
          <w:rFonts w:ascii="標楷體" w:eastAsia="標楷體" w:hAnsi="標楷體"/>
          <w:bCs/>
          <w:color w:val="000000"/>
          <w:sz w:val="28"/>
          <w:szCs w:val="28"/>
        </w:rPr>
      </w:pP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開車下</w:t>
      </w:r>
      <w:r w:rsidRPr="00BB6A5A">
        <w:rPr>
          <w:rFonts w:ascii="標楷體" w:eastAsia="標楷體" w:hAnsi="標楷體"/>
          <w:b/>
          <w:color w:val="000000"/>
          <w:sz w:val="28"/>
          <w:szCs w:val="28"/>
        </w:rPr>
        <w:t>中正交流道</w:t>
      </w: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，直走右轉三多一路，左轉成功二路，左轉新光路(慢車道)即抵達</w:t>
      </w:r>
    </w:p>
    <w:p w14:paraId="7B12CCC3" w14:textId="77777777" w:rsidR="00CD400E" w:rsidRPr="00BB6A5A" w:rsidRDefault="00CD400E" w:rsidP="00CD400E">
      <w:pPr>
        <w:numPr>
          <w:ilvl w:val="0"/>
          <w:numId w:val="11"/>
        </w:numPr>
        <w:snapToGrid w:val="0"/>
        <w:spacing w:beforeLines="50" w:before="180"/>
        <w:rPr>
          <w:rFonts w:ascii="標楷體" w:eastAsia="標楷體" w:hAnsi="標楷體"/>
          <w:bCs/>
          <w:color w:val="000000"/>
          <w:sz w:val="28"/>
          <w:szCs w:val="28"/>
        </w:rPr>
      </w:pP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開車下</w:t>
      </w:r>
      <w:r w:rsidRPr="00BB6A5A">
        <w:rPr>
          <w:rFonts w:ascii="標楷體" w:eastAsia="標楷體" w:hAnsi="標楷體"/>
          <w:b/>
          <w:color w:val="000000"/>
          <w:sz w:val="28"/>
          <w:szCs w:val="28"/>
        </w:rPr>
        <w:t>三多交流道</w:t>
      </w:r>
      <w:r w:rsidRPr="00BB6A5A">
        <w:rPr>
          <w:rFonts w:ascii="標楷體" w:eastAsia="標楷體" w:hAnsi="標楷體"/>
          <w:bCs/>
          <w:color w:val="000000"/>
          <w:sz w:val="28"/>
          <w:szCs w:val="28"/>
        </w:rPr>
        <w:t>，左轉三多一路，左轉成功二路，左轉新光路(慢車道)即抵達</w:t>
      </w:r>
    </w:p>
    <w:p w14:paraId="4915DE8C" w14:textId="77777777" w:rsidR="00CD400E" w:rsidRPr="00CD400E" w:rsidRDefault="00CD400E" w:rsidP="00CD400E">
      <w:pPr>
        <w:snapToGrid w:val="0"/>
        <w:spacing w:beforeLines="50" w:before="180" w:line="240" w:lineRule="atLeast"/>
        <w:rPr>
          <w:rFonts w:ascii="標楷體" w:eastAsia="標楷體" w:hAnsi="標楷體"/>
          <w:bCs/>
          <w:color w:val="000000"/>
          <w:sz w:val="28"/>
          <w:szCs w:val="28"/>
        </w:rPr>
      </w:pPr>
    </w:p>
    <w:sectPr w:rsidR="00CD400E" w:rsidRPr="00CD400E" w:rsidSect="001419C9">
      <w:headerReference w:type="even" r:id="rId9"/>
      <w:footerReference w:type="default" r:id="rId10"/>
      <w:headerReference w:type="first" r:id="rId11"/>
      <w:pgSz w:w="11906" w:h="16838"/>
      <w:pgMar w:top="1021" w:right="1134" w:bottom="1021" w:left="1134" w:header="567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2D260" w14:textId="77777777" w:rsidR="00CD3801" w:rsidRDefault="00CD3801" w:rsidP="001314C0">
      <w:r>
        <w:separator/>
      </w:r>
    </w:p>
  </w:endnote>
  <w:endnote w:type="continuationSeparator" w:id="0">
    <w:p w14:paraId="1CB5B017" w14:textId="77777777" w:rsidR="00CD3801" w:rsidRDefault="00CD3801" w:rsidP="0013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DA891" w14:textId="77777777" w:rsidR="00C74976" w:rsidRDefault="00C74976" w:rsidP="005F2D21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503E98" w:rsidRPr="00503E98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38BDD" w14:textId="77777777" w:rsidR="00CD3801" w:rsidRDefault="00CD3801" w:rsidP="001314C0">
      <w:r>
        <w:separator/>
      </w:r>
    </w:p>
  </w:footnote>
  <w:footnote w:type="continuationSeparator" w:id="0">
    <w:p w14:paraId="20AA6950" w14:textId="77777777" w:rsidR="00CD3801" w:rsidRDefault="00CD3801" w:rsidP="00131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81335" w14:textId="77777777" w:rsidR="00C74976" w:rsidRDefault="00CD3801">
    <w:pPr>
      <w:pStyle w:val="a5"/>
    </w:pPr>
    <w:r>
      <w:rPr>
        <w:noProof/>
      </w:rPr>
      <w:pict w14:anchorId="545AB4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610891" o:spid="_x0000_s1029" type="#_x0000_t75" style="position:absolute;margin-left:0;margin-top:0;width:331.25pt;height:375.5pt;z-index:-251658240;mso-position-horizontal:center;mso-position-horizontal-relative:margin;mso-position-vertical:center;mso-position-vertical-relative:margin" o:allowincell="f">
          <v:imagedata r:id="rId1" o:title="協會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3966F" w14:textId="77777777" w:rsidR="00C74976" w:rsidRDefault="00CD3801">
    <w:pPr>
      <w:pStyle w:val="a5"/>
    </w:pPr>
    <w:r>
      <w:rPr>
        <w:noProof/>
      </w:rPr>
      <w:pict w14:anchorId="36C63B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610890" o:spid="_x0000_s1028" type="#_x0000_t75" style="position:absolute;margin-left:0;margin-top:0;width:331.25pt;height:375.5pt;z-index:-251659264;mso-position-horizontal:center;mso-position-horizontal-relative:margin;mso-position-vertical:center;mso-position-vertical-relative:margin" o:allowincell="f">
          <v:imagedata r:id="rId1" o:title="協會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94C76"/>
    <w:multiLevelType w:val="hybridMultilevel"/>
    <w:tmpl w:val="4FCA4844"/>
    <w:lvl w:ilvl="0" w:tplc="EC54F71A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/>
      </w:rPr>
    </w:lvl>
    <w:lvl w:ilvl="1" w:tplc="206E6BC0">
      <w:start w:val="1"/>
      <w:numFmt w:val="taiwaneseCountingThousand"/>
      <w:lvlText w:val="（%2）"/>
      <w:lvlJc w:val="left"/>
      <w:pPr>
        <w:ind w:left="960" w:hanging="480"/>
      </w:pPr>
      <w:rPr>
        <w:rFonts w:hint="eastAsia"/>
      </w:rPr>
    </w:lvl>
    <w:lvl w:ilvl="2" w:tplc="206E6BC0">
      <w:start w:val="1"/>
      <w:numFmt w:val="taiwaneseCountingThousand"/>
      <w:lvlText w:val="（%3）"/>
      <w:lvlJc w:val="left"/>
      <w:pPr>
        <w:ind w:left="1440" w:hanging="480"/>
      </w:pPr>
      <w:rPr>
        <w:rFonts w:hint="eastAsia"/>
      </w:rPr>
    </w:lvl>
    <w:lvl w:ilvl="3" w:tplc="EB5494DC">
      <w:start w:val="1"/>
      <w:numFmt w:val="decimal"/>
      <w:lvlText w:val="(%4)"/>
      <w:lvlJc w:val="left"/>
      <w:pPr>
        <w:ind w:left="216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0F176C"/>
    <w:multiLevelType w:val="multilevel"/>
    <w:tmpl w:val="88000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571621"/>
    <w:multiLevelType w:val="hybridMultilevel"/>
    <w:tmpl w:val="329ACF5C"/>
    <w:lvl w:ilvl="0" w:tplc="1C9A9278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3" w15:restartNumberingAfterBreak="0">
    <w:nsid w:val="2A2A5A37"/>
    <w:multiLevelType w:val="hybridMultilevel"/>
    <w:tmpl w:val="AA3644C8"/>
    <w:lvl w:ilvl="0" w:tplc="006C7832">
      <w:start w:val="1"/>
      <w:numFmt w:val="decimal"/>
      <w:lvlText w:val="(%1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FC25602"/>
    <w:multiLevelType w:val="hybridMultilevel"/>
    <w:tmpl w:val="A14C54E8"/>
    <w:lvl w:ilvl="0" w:tplc="D6ECDB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AC31438"/>
    <w:multiLevelType w:val="hybridMultilevel"/>
    <w:tmpl w:val="BB9035C8"/>
    <w:lvl w:ilvl="0" w:tplc="A1EED3DA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F1356C8"/>
    <w:multiLevelType w:val="multilevel"/>
    <w:tmpl w:val="F52C2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F65DA7"/>
    <w:multiLevelType w:val="hybridMultilevel"/>
    <w:tmpl w:val="1C1A880C"/>
    <w:lvl w:ilvl="0" w:tplc="8E421A62">
      <w:start w:val="1"/>
      <w:numFmt w:val="decimal"/>
      <w:lvlText w:val="(%1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3132592"/>
    <w:multiLevelType w:val="hybridMultilevel"/>
    <w:tmpl w:val="206A051C"/>
    <w:lvl w:ilvl="0" w:tplc="E5AA5F50">
      <w:start w:val="1"/>
      <w:numFmt w:val="taiwaneseCountingThousand"/>
      <w:lvlText w:val="（%1）"/>
      <w:lvlJc w:val="left"/>
      <w:pPr>
        <w:ind w:left="1575" w:hanging="72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815" w:hanging="480"/>
      </w:pPr>
    </w:lvl>
    <w:lvl w:ilvl="2" w:tplc="0409001B" w:tentative="1">
      <w:start w:val="1"/>
      <w:numFmt w:val="lowerRoman"/>
      <w:lvlText w:val="%3."/>
      <w:lvlJc w:val="right"/>
      <w:pPr>
        <w:ind w:left="2295" w:hanging="480"/>
      </w:pPr>
    </w:lvl>
    <w:lvl w:ilvl="3" w:tplc="0409000F" w:tentative="1">
      <w:start w:val="1"/>
      <w:numFmt w:val="decimal"/>
      <w:lvlText w:val="%4."/>
      <w:lvlJc w:val="left"/>
      <w:pPr>
        <w:ind w:left="27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5" w:hanging="480"/>
      </w:pPr>
    </w:lvl>
    <w:lvl w:ilvl="5" w:tplc="0409001B" w:tentative="1">
      <w:start w:val="1"/>
      <w:numFmt w:val="lowerRoman"/>
      <w:lvlText w:val="%6."/>
      <w:lvlJc w:val="right"/>
      <w:pPr>
        <w:ind w:left="3735" w:hanging="480"/>
      </w:pPr>
    </w:lvl>
    <w:lvl w:ilvl="6" w:tplc="0409000F" w:tentative="1">
      <w:start w:val="1"/>
      <w:numFmt w:val="decimal"/>
      <w:lvlText w:val="%7."/>
      <w:lvlJc w:val="left"/>
      <w:pPr>
        <w:ind w:left="42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5" w:hanging="480"/>
      </w:pPr>
    </w:lvl>
    <w:lvl w:ilvl="8" w:tplc="0409001B" w:tentative="1">
      <w:start w:val="1"/>
      <w:numFmt w:val="lowerRoman"/>
      <w:lvlText w:val="%9."/>
      <w:lvlJc w:val="right"/>
      <w:pPr>
        <w:ind w:left="5175" w:hanging="480"/>
      </w:pPr>
    </w:lvl>
  </w:abstractNum>
  <w:abstractNum w:abstractNumId="9" w15:restartNumberingAfterBreak="0">
    <w:nsid w:val="674046DF"/>
    <w:multiLevelType w:val="hybridMultilevel"/>
    <w:tmpl w:val="46188FCE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77E54E12"/>
    <w:multiLevelType w:val="hybridMultilevel"/>
    <w:tmpl w:val="96CA2D90"/>
    <w:lvl w:ilvl="0" w:tplc="BA4EE36E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603563348">
    <w:abstractNumId w:val="2"/>
  </w:num>
  <w:num w:numId="2" w16cid:durableId="1279724394">
    <w:abstractNumId w:val="9"/>
  </w:num>
  <w:num w:numId="3" w16cid:durableId="1941327772">
    <w:abstractNumId w:val="0"/>
  </w:num>
  <w:num w:numId="4" w16cid:durableId="229661025">
    <w:abstractNumId w:val="4"/>
  </w:num>
  <w:num w:numId="5" w16cid:durableId="644579324">
    <w:abstractNumId w:val="5"/>
  </w:num>
  <w:num w:numId="6" w16cid:durableId="1519664188">
    <w:abstractNumId w:val="10"/>
  </w:num>
  <w:num w:numId="7" w16cid:durableId="1106921908">
    <w:abstractNumId w:val="3"/>
  </w:num>
  <w:num w:numId="8" w16cid:durableId="1212418670">
    <w:abstractNumId w:val="7"/>
  </w:num>
  <w:num w:numId="9" w16cid:durableId="1557398075">
    <w:abstractNumId w:val="8"/>
  </w:num>
  <w:num w:numId="10" w16cid:durableId="1474062124">
    <w:abstractNumId w:val="1"/>
  </w:num>
  <w:num w:numId="11" w16cid:durableId="724719174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B1E"/>
    <w:rsid w:val="000036B9"/>
    <w:rsid w:val="00003896"/>
    <w:rsid w:val="000070F0"/>
    <w:rsid w:val="00007938"/>
    <w:rsid w:val="00024139"/>
    <w:rsid w:val="00025211"/>
    <w:rsid w:val="0003424E"/>
    <w:rsid w:val="00034DFD"/>
    <w:rsid w:val="00035A7F"/>
    <w:rsid w:val="00036BA5"/>
    <w:rsid w:val="00045C3D"/>
    <w:rsid w:val="00052A73"/>
    <w:rsid w:val="000565D8"/>
    <w:rsid w:val="00057289"/>
    <w:rsid w:val="00060D29"/>
    <w:rsid w:val="000646A3"/>
    <w:rsid w:val="000658D0"/>
    <w:rsid w:val="000709E6"/>
    <w:rsid w:val="000803F1"/>
    <w:rsid w:val="000853ED"/>
    <w:rsid w:val="0008547D"/>
    <w:rsid w:val="00090EC2"/>
    <w:rsid w:val="00091525"/>
    <w:rsid w:val="0009260A"/>
    <w:rsid w:val="00092E6C"/>
    <w:rsid w:val="000934F9"/>
    <w:rsid w:val="000941FE"/>
    <w:rsid w:val="00095BFF"/>
    <w:rsid w:val="000A0D43"/>
    <w:rsid w:val="000B15FD"/>
    <w:rsid w:val="000B64C2"/>
    <w:rsid w:val="000B7DC7"/>
    <w:rsid w:val="000C1388"/>
    <w:rsid w:val="000C2F0E"/>
    <w:rsid w:val="000C638F"/>
    <w:rsid w:val="000D26B3"/>
    <w:rsid w:val="000D3230"/>
    <w:rsid w:val="000E1867"/>
    <w:rsid w:val="000E1A85"/>
    <w:rsid w:val="000F2BC6"/>
    <w:rsid w:val="000F2F9C"/>
    <w:rsid w:val="000F672F"/>
    <w:rsid w:val="00100B6B"/>
    <w:rsid w:val="00105034"/>
    <w:rsid w:val="00106DBE"/>
    <w:rsid w:val="00106F03"/>
    <w:rsid w:val="0010793A"/>
    <w:rsid w:val="00107BBA"/>
    <w:rsid w:val="00112385"/>
    <w:rsid w:val="00114455"/>
    <w:rsid w:val="001203E7"/>
    <w:rsid w:val="00126039"/>
    <w:rsid w:val="00127289"/>
    <w:rsid w:val="00127D19"/>
    <w:rsid w:val="001314C0"/>
    <w:rsid w:val="001419C9"/>
    <w:rsid w:val="00142DA2"/>
    <w:rsid w:val="00143F53"/>
    <w:rsid w:val="0015717D"/>
    <w:rsid w:val="00161090"/>
    <w:rsid w:val="00162DE4"/>
    <w:rsid w:val="00164336"/>
    <w:rsid w:val="0016615B"/>
    <w:rsid w:val="00166DC3"/>
    <w:rsid w:val="00170C10"/>
    <w:rsid w:val="00174BD7"/>
    <w:rsid w:val="00176411"/>
    <w:rsid w:val="00177D7E"/>
    <w:rsid w:val="0018482E"/>
    <w:rsid w:val="001873AF"/>
    <w:rsid w:val="001875AE"/>
    <w:rsid w:val="00187CC8"/>
    <w:rsid w:val="001942DC"/>
    <w:rsid w:val="001966F4"/>
    <w:rsid w:val="00196AC1"/>
    <w:rsid w:val="001A1D50"/>
    <w:rsid w:val="001A78C3"/>
    <w:rsid w:val="001B1EAD"/>
    <w:rsid w:val="001B2217"/>
    <w:rsid w:val="001B319F"/>
    <w:rsid w:val="001C32A2"/>
    <w:rsid w:val="001C37AB"/>
    <w:rsid w:val="001C37D3"/>
    <w:rsid w:val="001D29D5"/>
    <w:rsid w:val="001D579D"/>
    <w:rsid w:val="001D663F"/>
    <w:rsid w:val="001D6F6C"/>
    <w:rsid w:val="001E2B3E"/>
    <w:rsid w:val="001E5A70"/>
    <w:rsid w:val="001E5D33"/>
    <w:rsid w:val="001F26DC"/>
    <w:rsid w:val="001F316A"/>
    <w:rsid w:val="001F5996"/>
    <w:rsid w:val="001F78F5"/>
    <w:rsid w:val="00203F39"/>
    <w:rsid w:val="002045DF"/>
    <w:rsid w:val="00205CE5"/>
    <w:rsid w:val="002101C3"/>
    <w:rsid w:val="002119CB"/>
    <w:rsid w:val="00212C74"/>
    <w:rsid w:val="00223C7B"/>
    <w:rsid w:val="00232863"/>
    <w:rsid w:val="00233B84"/>
    <w:rsid w:val="00236EE8"/>
    <w:rsid w:val="00237FDD"/>
    <w:rsid w:val="00246610"/>
    <w:rsid w:val="0024681F"/>
    <w:rsid w:val="00252150"/>
    <w:rsid w:val="002530CF"/>
    <w:rsid w:val="00257B2F"/>
    <w:rsid w:val="00257E02"/>
    <w:rsid w:val="00262380"/>
    <w:rsid w:val="0026318B"/>
    <w:rsid w:val="0026526E"/>
    <w:rsid w:val="0026548D"/>
    <w:rsid w:val="00271603"/>
    <w:rsid w:val="00274132"/>
    <w:rsid w:val="00276982"/>
    <w:rsid w:val="00280CA8"/>
    <w:rsid w:val="00281263"/>
    <w:rsid w:val="002817AC"/>
    <w:rsid w:val="00281A4F"/>
    <w:rsid w:val="002821BC"/>
    <w:rsid w:val="0028512C"/>
    <w:rsid w:val="002875CA"/>
    <w:rsid w:val="0029263E"/>
    <w:rsid w:val="00294816"/>
    <w:rsid w:val="002A1D7E"/>
    <w:rsid w:val="002B3DF6"/>
    <w:rsid w:val="002B4345"/>
    <w:rsid w:val="002B4D48"/>
    <w:rsid w:val="002C3E50"/>
    <w:rsid w:val="002C7FB0"/>
    <w:rsid w:val="002D3C3F"/>
    <w:rsid w:val="002D76BA"/>
    <w:rsid w:val="002E3890"/>
    <w:rsid w:val="002F263D"/>
    <w:rsid w:val="002F5E8C"/>
    <w:rsid w:val="00300890"/>
    <w:rsid w:val="003011C4"/>
    <w:rsid w:val="00302931"/>
    <w:rsid w:val="003068C8"/>
    <w:rsid w:val="00306E6F"/>
    <w:rsid w:val="00307F0A"/>
    <w:rsid w:val="0031049D"/>
    <w:rsid w:val="00312636"/>
    <w:rsid w:val="00312B29"/>
    <w:rsid w:val="00323C07"/>
    <w:rsid w:val="00324B92"/>
    <w:rsid w:val="00327577"/>
    <w:rsid w:val="00335172"/>
    <w:rsid w:val="00335D4D"/>
    <w:rsid w:val="00337033"/>
    <w:rsid w:val="00337DD9"/>
    <w:rsid w:val="00340B69"/>
    <w:rsid w:val="00341895"/>
    <w:rsid w:val="0034338B"/>
    <w:rsid w:val="0034474C"/>
    <w:rsid w:val="00351321"/>
    <w:rsid w:val="003541C7"/>
    <w:rsid w:val="0036002A"/>
    <w:rsid w:val="00360AD0"/>
    <w:rsid w:val="00360B83"/>
    <w:rsid w:val="00363C42"/>
    <w:rsid w:val="00363DD1"/>
    <w:rsid w:val="00381590"/>
    <w:rsid w:val="0038362A"/>
    <w:rsid w:val="003864C5"/>
    <w:rsid w:val="00396F1F"/>
    <w:rsid w:val="003A5A14"/>
    <w:rsid w:val="003A64B8"/>
    <w:rsid w:val="003B6697"/>
    <w:rsid w:val="003C100B"/>
    <w:rsid w:val="003C25C8"/>
    <w:rsid w:val="003C79AC"/>
    <w:rsid w:val="003D09D0"/>
    <w:rsid w:val="003D3964"/>
    <w:rsid w:val="003D631F"/>
    <w:rsid w:val="003D6682"/>
    <w:rsid w:val="003E1811"/>
    <w:rsid w:val="003E1D2E"/>
    <w:rsid w:val="003E2BF7"/>
    <w:rsid w:val="003E2E62"/>
    <w:rsid w:val="003E323D"/>
    <w:rsid w:val="003E6625"/>
    <w:rsid w:val="003E79DA"/>
    <w:rsid w:val="003F1286"/>
    <w:rsid w:val="003F1315"/>
    <w:rsid w:val="003F168B"/>
    <w:rsid w:val="003F4F18"/>
    <w:rsid w:val="004028A6"/>
    <w:rsid w:val="00404D25"/>
    <w:rsid w:val="0041307F"/>
    <w:rsid w:val="00416AC7"/>
    <w:rsid w:val="00421A5B"/>
    <w:rsid w:val="00431EFF"/>
    <w:rsid w:val="00432FF2"/>
    <w:rsid w:val="00437C91"/>
    <w:rsid w:val="00441E51"/>
    <w:rsid w:val="0044366E"/>
    <w:rsid w:val="00443F2B"/>
    <w:rsid w:val="004461CA"/>
    <w:rsid w:val="00460376"/>
    <w:rsid w:val="00461CF8"/>
    <w:rsid w:val="00465B52"/>
    <w:rsid w:val="00474AA2"/>
    <w:rsid w:val="00474C23"/>
    <w:rsid w:val="00482BAA"/>
    <w:rsid w:val="004836C8"/>
    <w:rsid w:val="00490566"/>
    <w:rsid w:val="004910B8"/>
    <w:rsid w:val="00496200"/>
    <w:rsid w:val="00496450"/>
    <w:rsid w:val="004A5B2D"/>
    <w:rsid w:val="004B0751"/>
    <w:rsid w:val="004B07C9"/>
    <w:rsid w:val="004B6F04"/>
    <w:rsid w:val="004C57C7"/>
    <w:rsid w:val="004C708D"/>
    <w:rsid w:val="004C72BD"/>
    <w:rsid w:val="004D3DBD"/>
    <w:rsid w:val="004E35E4"/>
    <w:rsid w:val="004F0331"/>
    <w:rsid w:val="004F3205"/>
    <w:rsid w:val="004F4165"/>
    <w:rsid w:val="004F581B"/>
    <w:rsid w:val="004F7CAB"/>
    <w:rsid w:val="00501D46"/>
    <w:rsid w:val="00503E98"/>
    <w:rsid w:val="00507FF6"/>
    <w:rsid w:val="005136FB"/>
    <w:rsid w:val="0051646F"/>
    <w:rsid w:val="00522A03"/>
    <w:rsid w:val="00523A85"/>
    <w:rsid w:val="00530A60"/>
    <w:rsid w:val="00532A2E"/>
    <w:rsid w:val="00533CC8"/>
    <w:rsid w:val="00534272"/>
    <w:rsid w:val="00534AF3"/>
    <w:rsid w:val="00536501"/>
    <w:rsid w:val="00536D11"/>
    <w:rsid w:val="00541437"/>
    <w:rsid w:val="005426B5"/>
    <w:rsid w:val="0054274B"/>
    <w:rsid w:val="005535A1"/>
    <w:rsid w:val="00555924"/>
    <w:rsid w:val="00557EE1"/>
    <w:rsid w:val="00557F55"/>
    <w:rsid w:val="005612D2"/>
    <w:rsid w:val="00565AFB"/>
    <w:rsid w:val="005773FB"/>
    <w:rsid w:val="00580A56"/>
    <w:rsid w:val="00590DD1"/>
    <w:rsid w:val="00597425"/>
    <w:rsid w:val="005A4534"/>
    <w:rsid w:val="005A64A2"/>
    <w:rsid w:val="005B0578"/>
    <w:rsid w:val="005B22EA"/>
    <w:rsid w:val="005B3FC6"/>
    <w:rsid w:val="005B5C13"/>
    <w:rsid w:val="005B70B4"/>
    <w:rsid w:val="005C0D25"/>
    <w:rsid w:val="005C2F52"/>
    <w:rsid w:val="005D05D6"/>
    <w:rsid w:val="005D2D8C"/>
    <w:rsid w:val="005E0411"/>
    <w:rsid w:val="005F00B3"/>
    <w:rsid w:val="005F2D21"/>
    <w:rsid w:val="005F6961"/>
    <w:rsid w:val="00603CE3"/>
    <w:rsid w:val="00604862"/>
    <w:rsid w:val="00606E79"/>
    <w:rsid w:val="00610B0B"/>
    <w:rsid w:val="0061397A"/>
    <w:rsid w:val="00614FEB"/>
    <w:rsid w:val="00620BAB"/>
    <w:rsid w:val="00621D93"/>
    <w:rsid w:val="0062289C"/>
    <w:rsid w:val="00624106"/>
    <w:rsid w:val="0063244B"/>
    <w:rsid w:val="00633378"/>
    <w:rsid w:val="00636831"/>
    <w:rsid w:val="00643812"/>
    <w:rsid w:val="00644612"/>
    <w:rsid w:val="006469C8"/>
    <w:rsid w:val="00654848"/>
    <w:rsid w:val="0065617B"/>
    <w:rsid w:val="00661102"/>
    <w:rsid w:val="00667BCD"/>
    <w:rsid w:val="00670916"/>
    <w:rsid w:val="006733A7"/>
    <w:rsid w:val="00675F7E"/>
    <w:rsid w:val="0067678C"/>
    <w:rsid w:val="0068355C"/>
    <w:rsid w:val="0068651E"/>
    <w:rsid w:val="00690335"/>
    <w:rsid w:val="00691BFC"/>
    <w:rsid w:val="006926C0"/>
    <w:rsid w:val="00692C15"/>
    <w:rsid w:val="006934AA"/>
    <w:rsid w:val="00695853"/>
    <w:rsid w:val="00696C68"/>
    <w:rsid w:val="006A754E"/>
    <w:rsid w:val="006B1024"/>
    <w:rsid w:val="006B25EA"/>
    <w:rsid w:val="006B394B"/>
    <w:rsid w:val="006B4DD7"/>
    <w:rsid w:val="006C0FF2"/>
    <w:rsid w:val="006C141E"/>
    <w:rsid w:val="006D2CA0"/>
    <w:rsid w:val="006D4D47"/>
    <w:rsid w:val="006D63EE"/>
    <w:rsid w:val="006D6C6D"/>
    <w:rsid w:val="006D7A11"/>
    <w:rsid w:val="006E0415"/>
    <w:rsid w:val="006E2AFD"/>
    <w:rsid w:val="006F29A1"/>
    <w:rsid w:val="006F6677"/>
    <w:rsid w:val="00700F3E"/>
    <w:rsid w:val="00701295"/>
    <w:rsid w:val="00702936"/>
    <w:rsid w:val="00712DC0"/>
    <w:rsid w:val="00713825"/>
    <w:rsid w:val="00714029"/>
    <w:rsid w:val="00720BF4"/>
    <w:rsid w:val="00727909"/>
    <w:rsid w:val="00731D66"/>
    <w:rsid w:val="0073479C"/>
    <w:rsid w:val="00734820"/>
    <w:rsid w:val="00735828"/>
    <w:rsid w:val="007365E4"/>
    <w:rsid w:val="00743F03"/>
    <w:rsid w:val="00745A13"/>
    <w:rsid w:val="00747BBB"/>
    <w:rsid w:val="00747E24"/>
    <w:rsid w:val="007558E4"/>
    <w:rsid w:val="00755ADF"/>
    <w:rsid w:val="00762B21"/>
    <w:rsid w:val="00765D04"/>
    <w:rsid w:val="007665EC"/>
    <w:rsid w:val="00766A45"/>
    <w:rsid w:val="00767865"/>
    <w:rsid w:val="0077165F"/>
    <w:rsid w:val="007753F2"/>
    <w:rsid w:val="00783B4B"/>
    <w:rsid w:val="00784B04"/>
    <w:rsid w:val="007850E6"/>
    <w:rsid w:val="00787398"/>
    <w:rsid w:val="00787F6D"/>
    <w:rsid w:val="00791EA4"/>
    <w:rsid w:val="007938FD"/>
    <w:rsid w:val="00797CE3"/>
    <w:rsid w:val="007A011E"/>
    <w:rsid w:val="007A275C"/>
    <w:rsid w:val="007A2A80"/>
    <w:rsid w:val="007A43BC"/>
    <w:rsid w:val="007A4A89"/>
    <w:rsid w:val="007A56DC"/>
    <w:rsid w:val="007A6042"/>
    <w:rsid w:val="007A72DC"/>
    <w:rsid w:val="007B3DBF"/>
    <w:rsid w:val="007C0B48"/>
    <w:rsid w:val="007C40E4"/>
    <w:rsid w:val="007D1B5D"/>
    <w:rsid w:val="007D33FA"/>
    <w:rsid w:val="007D58C3"/>
    <w:rsid w:val="007D7794"/>
    <w:rsid w:val="007E1EFA"/>
    <w:rsid w:val="007E5624"/>
    <w:rsid w:val="007E6D24"/>
    <w:rsid w:val="007F1E88"/>
    <w:rsid w:val="007F2B76"/>
    <w:rsid w:val="00800C15"/>
    <w:rsid w:val="00801897"/>
    <w:rsid w:val="00803E69"/>
    <w:rsid w:val="0080612E"/>
    <w:rsid w:val="00806A81"/>
    <w:rsid w:val="008154E1"/>
    <w:rsid w:val="00817391"/>
    <w:rsid w:val="008208D2"/>
    <w:rsid w:val="008228F9"/>
    <w:rsid w:val="0082755D"/>
    <w:rsid w:val="00832AB9"/>
    <w:rsid w:val="008333F6"/>
    <w:rsid w:val="00834D7C"/>
    <w:rsid w:val="00835D5B"/>
    <w:rsid w:val="00835E52"/>
    <w:rsid w:val="00844B8A"/>
    <w:rsid w:val="00847BBC"/>
    <w:rsid w:val="0085089F"/>
    <w:rsid w:val="008605A9"/>
    <w:rsid w:val="00861A74"/>
    <w:rsid w:val="00861F9F"/>
    <w:rsid w:val="00877FC3"/>
    <w:rsid w:val="008832F6"/>
    <w:rsid w:val="0088367F"/>
    <w:rsid w:val="00887331"/>
    <w:rsid w:val="00892F69"/>
    <w:rsid w:val="008A2457"/>
    <w:rsid w:val="008A44F7"/>
    <w:rsid w:val="008B2BA7"/>
    <w:rsid w:val="008B5345"/>
    <w:rsid w:val="008B54F7"/>
    <w:rsid w:val="008B6E13"/>
    <w:rsid w:val="008B7554"/>
    <w:rsid w:val="008C09C0"/>
    <w:rsid w:val="008C2B45"/>
    <w:rsid w:val="008C3741"/>
    <w:rsid w:val="008C388D"/>
    <w:rsid w:val="008C4803"/>
    <w:rsid w:val="008D320A"/>
    <w:rsid w:val="008D3EA7"/>
    <w:rsid w:val="008D6478"/>
    <w:rsid w:val="008E1FF5"/>
    <w:rsid w:val="008E21CF"/>
    <w:rsid w:val="008E7A37"/>
    <w:rsid w:val="008F2355"/>
    <w:rsid w:val="008F719E"/>
    <w:rsid w:val="00902F26"/>
    <w:rsid w:val="009062FD"/>
    <w:rsid w:val="009077C1"/>
    <w:rsid w:val="009175B4"/>
    <w:rsid w:val="0091776B"/>
    <w:rsid w:val="00923007"/>
    <w:rsid w:val="009254C4"/>
    <w:rsid w:val="00926173"/>
    <w:rsid w:val="009264A5"/>
    <w:rsid w:val="009272B4"/>
    <w:rsid w:val="00927C93"/>
    <w:rsid w:val="0093356B"/>
    <w:rsid w:val="00933809"/>
    <w:rsid w:val="00933BCD"/>
    <w:rsid w:val="00933D34"/>
    <w:rsid w:val="00936E03"/>
    <w:rsid w:val="00937408"/>
    <w:rsid w:val="009408DD"/>
    <w:rsid w:val="00946281"/>
    <w:rsid w:val="00947975"/>
    <w:rsid w:val="00952FD8"/>
    <w:rsid w:val="0095432B"/>
    <w:rsid w:val="009544F9"/>
    <w:rsid w:val="00956E3C"/>
    <w:rsid w:val="009617E6"/>
    <w:rsid w:val="00963EE7"/>
    <w:rsid w:val="0096457B"/>
    <w:rsid w:val="00964A8E"/>
    <w:rsid w:val="0096591E"/>
    <w:rsid w:val="00966938"/>
    <w:rsid w:val="0096794C"/>
    <w:rsid w:val="009757F2"/>
    <w:rsid w:val="009769F8"/>
    <w:rsid w:val="009776DE"/>
    <w:rsid w:val="00980E0C"/>
    <w:rsid w:val="00981087"/>
    <w:rsid w:val="009820D5"/>
    <w:rsid w:val="00990153"/>
    <w:rsid w:val="00990ACF"/>
    <w:rsid w:val="009925EE"/>
    <w:rsid w:val="00993ABD"/>
    <w:rsid w:val="00996F0A"/>
    <w:rsid w:val="00997499"/>
    <w:rsid w:val="009A062E"/>
    <w:rsid w:val="009A0B2D"/>
    <w:rsid w:val="009A0BB6"/>
    <w:rsid w:val="009A6827"/>
    <w:rsid w:val="009A6A2B"/>
    <w:rsid w:val="009B2191"/>
    <w:rsid w:val="009B54D9"/>
    <w:rsid w:val="009B5AAC"/>
    <w:rsid w:val="009B5FCA"/>
    <w:rsid w:val="009B7ECD"/>
    <w:rsid w:val="009C1A4E"/>
    <w:rsid w:val="009C479E"/>
    <w:rsid w:val="009D0273"/>
    <w:rsid w:val="009D2966"/>
    <w:rsid w:val="009D5054"/>
    <w:rsid w:val="009D5FFE"/>
    <w:rsid w:val="009D7708"/>
    <w:rsid w:val="009F1A34"/>
    <w:rsid w:val="009F32DC"/>
    <w:rsid w:val="009F37CE"/>
    <w:rsid w:val="009F60F1"/>
    <w:rsid w:val="009F6BA6"/>
    <w:rsid w:val="00A01E7E"/>
    <w:rsid w:val="00A04E28"/>
    <w:rsid w:val="00A06567"/>
    <w:rsid w:val="00A07641"/>
    <w:rsid w:val="00A10460"/>
    <w:rsid w:val="00A11C01"/>
    <w:rsid w:val="00A15BA2"/>
    <w:rsid w:val="00A2017E"/>
    <w:rsid w:val="00A2020E"/>
    <w:rsid w:val="00A22381"/>
    <w:rsid w:val="00A320FC"/>
    <w:rsid w:val="00A32F00"/>
    <w:rsid w:val="00A35F31"/>
    <w:rsid w:val="00A4160F"/>
    <w:rsid w:val="00A427F5"/>
    <w:rsid w:val="00A51215"/>
    <w:rsid w:val="00A51319"/>
    <w:rsid w:val="00A524AF"/>
    <w:rsid w:val="00A528CD"/>
    <w:rsid w:val="00A5574D"/>
    <w:rsid w:val="00A5672E"/>
    <w:rsid w:val="00A62CE6"/>
    <w:rsid w:val="00A63E46"/>
    <w:rsid w:val="00A64139"/>
    <w:rsid w:val="00A7120E"/>
    <w:rsid w:val="00A815D8"/>
    <w:rsid w:val="00A821A0"/>
    <w:rsid w:val="00A83F5D"/>
    <w:rsid w:val="00A84C73"/>
    <w:rsid w:val="00A916B7"/>
    <w:rsid w:val="00A92BBD"/>
    <w:rsid w:val="00AA3C9D"/>
    <w:rsid w:val="00AA3E2A"/>
    <w:rsid w:val="00AA4A84"/>
    <w:rsid w:val="00AB2B35"/>
    <w:rsid w:val="00AB642F"/>
    <w:rsid w:val="00AC31B7"/>
    <w:rsid w:val="00AC33F9"/>
    <w:rsid w:val="00AC55F2"/>
    <w:rsid w:val="00AC77AB"/>
    <w:rsid w:val="00AD59F5"/>
    <w:rsid w:val="00AF3BFD"/>
    <w:rsid w:val="00AF4335"/>
    <w:rsid w:val="00AF70AA"/>
    <w:rsid w:val="00B16F62"/>
    <w:rsid w:val="00B17DD0"/>
    <w:rsid w:val="00B216FC"/>
    <w:rsid w:val="00B2683D"/>
    <w:rsid w:val="00B316C4"/>
    <w:rsid w:val="00B33795"/>
    <w:rsid w:val="00B33B4D"/>
    <w:rsid w:val="00B357CC"/>
    <w:rsid w:val="00B43DAF"/>
    <w:rsid w:val="00B4444C"/>
    <w:rsid w:val="00B445AB"/>
    <w:rsid w:val="00B55A0A"/>
    <w:rsid w:val="00B57627"/>
    <w:rsid w:val="00B61A9E"/>
    <w:rsid w:val="00B61ECF"/>
    <w:rsid w:val="00B62330"/>
    <w:rsid w:val="00B6770E"/>
    <w:rsid w:val="00B738BB"/>
    <w:rsid w:val="00B75B1E"/>
    <w:rsid w:val="00B75EB7"/>
    <w:rsid w:val="00B80D32"/>
    <w:rsid w:val="00B833F0"/>
    <w:rsid w:val="00B85CB0"/>
    <w:rsid w:val="00B86483"/>
    <w:rsid w:val="00B904DD"/>
    <w:rsid w:val="00B92511"/>
    <w:rsid w:val="00B925FF"/>
    <w:rsid w:val="00B93A53"/>
    <w:rsid w:val="00B93BB5"/>
    <w:rsid w:val="00B966E4"/>
    <w:rsid w:val="00BA04B8"/>
    <w:rsid w:val="00BA0D2D"/>
    <w:rsid w:val="00BA4D36"/>
    <w:rsid w:val="00BB15B4"/>
    <w:rsid w:val="00BB288D"/>
    <w:rsid w:val="00BB3F7F"/>
    <w:rsid w:val="00BB74A7"/>
    <w:rsid w:val="00BC0010"/>
    <w:rsid w:val="00BC3452"/>
    <w:rsid w:val="00BC3868"/>
    <w:rsid w:val="00BC4BCE"/>
    <w:rsid w:val="00BC71A6"/>
    <w:rsid w:val="00BD0C8C"/>
    <w:rsid w:val="00BD514E"/>
    <w:rsid w:val="00BD6DD0"/>
    <w:rsid w:val="00BD751C"/>
    <w:rsid w:val="00BE3486"/>
    <w:rsid w:val="00BE3780"/>
    <w:rsid w:val="00BE5FC1"/>
    <w:rsid w:val="00BE61C8"/>
    <w:rsid w:val="00BF0F80"/>
    <w:rsid w:val="00BF4B08"/>
    <w:rsid w:val="00C00312"/>
    <w:rsid w:val="00C033A7"/>
    <w:rsid w:val="00C05A17"/>
    <w:rsid w:val="00C06546"/>
    <w:rsid w:val="00C112DE"/>
    <w:rsid w:val="00C132EA"/>
    <w:rsid w:val="00C17ADF"/>
    <w:rsid w:val="00C2018D"/>
    <w:rsid w:val="00C25297"/>
    <w:rsid w:val="00C26A8E"/>
    <w:rsid w:val="00C27284"/>
    <w:rsid w:val="00C31A3B"/>
    <w:rsid w:val="00C356E9"/>
    <w:rsid w:val="00C40419"/>
    <w:rsid w:val="00C4791C"/>
    <w:rsid w:val="00C50026"/>
    <w:rsid w:val="00C529B8"/>
    <w:rsid w:val="00C53972"/>
    <w:rsid w:val="00C53D9F"/>
    <w:rsid w:val="00C543DA"/>
    <w:rsid w:val="00C5621B"/>
    <w:rsid w:val="00C578CC"/>
    <w:rsid w:val="00C74976"/>
    <w:rsid w:val="00C75DAC"/>
    <w:rsid w:val="00C761D2"/>
    <w:rsid w:val="00C811CF"/>
    <w:rsid w:val="00C83E71"/>
    <w:rsid w:val="00C8784D"/>
    <w:rsid w:val="00C91391"/>
    <w:rsid w:val="00C92EAD"/>
    <w:rsid w:val="00CA024F"/>
    <w:rsid w:val="00CA0D5F"/>
    <w:rsid w:val="00CA1332"/>
    <w:rsid w:val="00CA18E9"/>
    <w:rsid w:val="00CA18EE"/>
    <w:rsid w:val="00CA48D4"/>
    <w:rsid w:val="00CA4C56"/>
    <w:rsid w:val="00CB03B6"/>
    <w:rsid w:val="00CB0FD9"/>
    <w:rsid w:val="00CB27EF"/>
    <w:rsid w:val="00CC04BF"/>
    <w:rsid w:val="00CC21F6"/>
    <w:rsid w:val="00CC280F"/>
    <w:rsid w:val="00CC41BF"/>
    <w:rsid w:val="00CC4462"/>
    <w:rsid w:val="00CC4A92"/>
    <w:rsid w:val="00CD1A0A"/>
    <w:rsid w:val="00CD2A2C"/>
    <w:rsid w:val="00CD3801"/>
    <w:rsid w:val="00CD400E"/>
    <w:rsid w:val="00CE060D"/>
    <w:rsid w:val="00CE4FA1"/>
    <w:rsid w:val="00CE52EA"/>
    <w:rsid w:val="00CE5A17"/>
    <w:rsid w:val="00CE6D8F"/>
    <w:rsid w:val="00CE788A"/>
    <w:rsid w:val="00CF1883"/>
    <w:rsid w:val="00CF4891"/>
    <w:rsid w:val="00CF56D8"/>
    <w:rsid w:val="00CF6C4D"/>
    <w:rsid w:val="00D000D4"/>
    <w:rsid w:val="00D041E4"/>
    <w:rsid w:val="00D04F27"/>
    <w:rsid w:val="00D06287"/>
    <w:rsid w:val="00D11BE4"/>
    <w:rsid w:val="00D132EB"/>
    <w:rsid w:val="00D17AA7"/>
    <w:rsid w:val="00D20111"/>
    <w:rsid w:val="00D25B54"/>
    <w:rsid w:val="00D26C84"/>
    <w:rsid w:val="00D3273C"/>
    <w:rsid w:val="00D334C1"/>
    <w:rsid w:val="00D34F7C"/>
    <w:rsid w:val="00D36387"/>
    <w:rsid w:val="00D52447"/>
    <w:rsid w:val="00D54493"/>
    <w:rsid w:val="00D5496E"/>
    <w:rsid w:val="00D54F92"/>
    <w:rsid w:val="00D5683D"/>
    <w:rsid w:val="00D57996"/>
    <w:rsid w:val="00D63812"/>
    <w:rsid w:val="00D6774F"/>
    <w:rsid w:val="00D67E01"/>
    <w:rsid w:val="00D74726"/>
    <w:rsid w:val="00D76185"/>
    <w:rsid w:val="00D80495"/>
    <w:rsid w:val="00D85AB1"/>
    <w:rsid w:val="00D92168"/>
    <w:rsid w:val="00D93894"/>
    <w:rsid w:val="00DA02B8"/>
    <w:rsid w:val="00DA1749"/>
    <w:rsid w:val="00DA66C8"/>
    <w:rsid w:val="00DA6C09"/>
    <w:rsid w:val="00DB0E85"/>
    <w:rsid w:val="00DB33A6"/>
    <w:rsid w:val="00DB3585"/>
    <w:rsid w:val="00DB5578"/>
    <w:rsid w:val="00DB62ED"/>
    <w:rsid w:val="00DB7F44"/>
    <w:rsid w:val="00DC0E12"/>
    <w:rsid w:val="00DC4AD4"/>
    <w:rsid w:val="00DD376C"/>
    <w:rsid w:val="00DD590F"/>
    <w:rsid w:val="00DD6582"/>
    <w:rsid w:val="00DD6B30"/>
    <w:rsid w:val="00DE2C34"/>
    <w:rsid w:val="00DE3ACD"/>
    <w:rsid w:val="00DF1B2F"/>
    <w:rsid w:val="00DF45B0"/>
    <w:rsid w:val="00E017D5"/>
    <w:rsid w:val="00E043CA"/>
    <w:rsid w:val="00E04E43"/>
    <w:rsid w:val="00E0632D"/>
    <w:rsid w:val="00E06C8D"/>
    <w:rsid w:val="00E10DF1"/>
    <w:rsid w:val="00E11084"/>
    <w:rsid w:val="00E213EF"/>
    <w:rsid w:val="00E257D3"/>
    <w:rsid w:val="00E26F4B"/>
    <w:rsid w:val="00E272F0"/>
    <w:rsid w:val="00E3600D"/>
    <w:rsid w:val="00E36600"/>
    <w:rsid w:val="00E36731"/>
    <w:rsid w:val="00E4511A"/>
    <w:rsid w:val="00E52B64"/>
    <w:rsid w:val="00E62069"/>
    <w:rsid w:val="00E65683"/>
    <w:rsid w:val="00E734C9"/>
    <w:rsid w:val="00E73C76"/>
    <w:rsid w:val="00E7481F"/>
    <w:rsid w:val="00E820DD"/>
    <w:rsid w:val="00E84320"/>
    <w:rsid w:val="00E8445D"/>
    <w:rsid w:val="00E845B8"/>
    <w:rsid w:val="00E868B2"/>
    <w:rsid w:val="00E86E0B"/>
    <w:rsid w:val="00EA0EC7"/>
    <w:rsid w:val="00EA1120"/>
    <w:rsid w:val="00EA11B6"/>
    <w:rsid w:val="00EA1C97"/>
    <w:rsid w:val="00EA3B0C"/>
    <w:rsid w:val="00EA549E"/>
    <w:rsid w:val="00EA755D"/>
    <w:rsid w:val="00EA7F82"/>
    <w:rsid w:val="00EB1388"/>
    <w:rsid w:val="00EB313D"/>
    <w:rsid w:val="00EB3E8A"/>
    <w:rsid w:val="00EB6B1C"/>
    <w:rsid w:val="00EC2D02"/>
    <w:rsid w:val="00EC3EC4"/>
    <w:rsid w:val="00EC5B78"/>
    <w:rsid w:val="00EC5E37"/>
    <w:rsid w:val="00EE2366"/>
    <w:rsid w:val="00EE6FF1"/>
    <w:rsid w:val="00EE766B"/>
    <w:rsid w:val="00EF0F42"/>
    <w:rsid w:val="00EF37E2"/>
    <w:rsid w:val="00EF72AA"/>
    <w:rsid w:val="00F11497"/>
    <w:rsid w:val="00F12FC6"/>
    <w:rsid w:val="00F1440A"/>
    <w:rsid w:val="00F2208F"/>
    <w:rsid w:val="00F261E1"/>
    <w:rsid w:val="00F263AE"/>
    <w:rsid w:val="00F27E00"/>
    <w:rsid w:val="00F31DFF"/>
    <w:rsid w:val="00F36919"/>
    <w:rsid w:val="00F37532"/>
    <w:rsid w:val="00F3762D"/>
    <w:rsid w:val="00F409F5"/>
    <w:rsid w:val="00F41502"/>
    <w:rsid w:val="00F41891"/>
    <w:rsid w:val="00F5152D"/>
    <w:rsid w:val="00F55374"/>
    <w:rsid w:val="00F553BA"/>
    <w:rsid w:val="00F57F33"/>
    <w:rsid w:val="00F64FB3"/>
    <w:rsid w:val="00F67BD0"/>
    <w:rsid w:val="00F70223"/>
    <w:rsid w:val="00F72208"/>
    <w:rsid w:val="00F72FDD"/>
    <w:rsid w:val="00F739B8"/>
    <w:rsid w:val="00F75781"/>
    <w:rsid w:val="00F80F5F"/>
    <w:rsid w:val="00F81A51"/>
    <w:rsid w:val="00F84054"/>
    <w:rsid w:val="00F8763E"/>
    <w:rsid w:val="00F92C7A"/>
    <w:rsid w:val="00FB1A08"/>
    <w:rsid w:val="00FB3F27"/>
    <w:rsid w:val="00FB5FD1"/>
    <w:rsid w:val="00FC08E4"/>
    <w:rsid w:val="00FC2A4D"/>
    <w:rsid w:val="00FC2DF1"/>
    <w:rsid w:val="00FC7141"/>
    <w:rsid w:val="00FC765A"/>
    <w:rsid w:val="00FD1C94"/>
    <w:rsid w:val="00FD231D"/>
    <w:rsid w:val="00FD28AE"/>
    <w:rsid w:val="00FD344A"/>
    <w:rsid w:val="00FD79B5"/>
    <w:rsid w:val="00FE0210"/>
    <w:rsid w:val="00FE4A46"/>
    <w:rsid w:val="00FE5EE4"/>
    <w:rsid w:val="00FE7C80"/>
    <w:rsid w:val="00FF26C9"/>
    <w:rsid w:val="00FF2762"/>
    <w:rsid w:val="00FF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78CC79A"/>
  <w15:chartTrackingRefBased/>
  <w15:docId w15:val="{755E9EF7-DA2F-406A-BC99-02DED620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75B1E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090EC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5B1E"/>
    <w:rPr>
      <w:color w:val="0000FF"/>
      <w:u w:val="single"/>
    </w:rPr>
  </w:style>
  <w:style w:type="table" w:styleId="a4">
    <w:name w:val="Table Grid"/>
    <w:basedOn w:val="a1"/>
    <w:uiPriority w:val="39"/>
    <w:rsid w:val="00B75B1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rsid w:val="0041307F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5">
    <w:name w:val="header"/>
    <w:basedOn w:val="a"/>
    <w:link w:val="a6"/>
    <w:rsid w:val="001314C0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首 字元"/>
    <w:link w:val="a5"/>
    <w:rsid w:val="001314C0"/>
    <w:rPr>
      <w:kern w:val="2"/>
    </w:rPr>
  </w:style>
  <w:style w:type="paragraph" w:styleId="a7">
    <w:name w:val="footer"/>
    <w:basedOn w:val="a"/>
    <w:link w:val="a8"/>
    <w:uiPriority w:val="99"/>
    <w:rsid w:val="001314C0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尾 字元"/>
    <w:link w:val="a7"/>
    <w:uiPriority w:val="99"/>
    <w:rsid w:val="001314C0"/>
    <w:rPr>
      <w:kern w:val="2"/>
    </w:rPr>
  </w:style>
  <w:style w:type="paragraph" w:styleId="a9">
    <w:name w:val="Balloon Text"/>
    <w:basedOn w:val="a"/>
    <w:link w:val="aa"/>
    <w:rsid w:val="00933809"/>
    <w:rPr>
      <w:rFonts w:ascii="Cambria" w:hAnsi="Cambria"/>
      <w:sz w:val="18"/>
      <w:szCs w:val="18"/>
      <w:lang w:val="x-none" w:eastAsia="x-none"/>
    </w:rPr>
  </w:style>
  <w:style w:type="character" w:customStyle="1" w:styleId="aa">
    <w:name w:val="註解方塊文字 字元"/>
    <w:link w:val="a9"/>
    <w:rsid w:val="00933809"/>
    <w:rPr>
      <w:rFonts w:ascii="Cambria" w:eastAsia="新細明體" w:hAnsi="Cambria" w:cs="Times New Roman"/>
      <w:kern w:val="2"/>
      <w:sz w:val="18"/>
      <w:szCs w:val="18"/>
    </w:rPr>
  </w:style>
  <w:style w:type="character" w:styleId="ab">
    <w:name w:val="Strong"/>
    <w:uiPriority w:val="22"/>
    <w:qFormat/>
    <w:rsid w:val="00555924"/>
    <w:rPr>
      <w:b/>
      <w:bCs/>
    </w:rPr>
  </w:style>
  <w:style w:type="character" w:customStyle="1" w:styleId="apple-style-span">
    <w:name w:val="apple-style-span"/>
    <w:rsid w:val="00360B83"/>
  </w:style>
  <w:style w:type="character" w:styleId="ac">
    <w:name w:val="Emphasis"/>
    <w:qFormat/>
    <w:rsid w:val="008832F6"/>
    <w:rPr>
      <w:i/>
      <w:iCs/>
    </w:rPr>
  </w:style>
  <w:style w:type="paragraph" w:styleId="ad">
    <w:name w:val="List Paragraph"/>
    <w:basedOn w:val="a"/>
    <w:uiPriority w:val="99"/>
    <w:qFormat/>
    <w:rsid w:val="00D93894"/>
    <w:pPr>
      <w:ind w:leftChars="200" w:left="480"/>
    </w:pPr>
  </w:style>
  <w:style w:type="paragraph" w:styleId="ae">
    <w:name w:val="Note Heading"/>
    <w:basedOn w:val="a"/>
    <w:next w:val="a"/>
    <w:link w:val="af"/>
    <w:rsid w:val="00F27E00"/>
    <w:pPr>
      <w:jc w:val="center"/>
    </w:pPr>
    <w:rPr>
      <w:rFonts w:eastAsia="標楷體" w:hAnsi="標楷體"/>
      <w:color w:val="000000"/>
      <w:sz w:val="30"/>
      <w:szCs w:val="30"/>
      <w:lang w:val="x-none" w:eastAsia="x-none"/>
    </w:rPr>
  </w:style>
  <w:style w:type="character" w:customStyle="1" w:styleId="af">
    <w:name w:val="註釋標題 字元"/>
    <w:link w:val="ae"/>
    <w:rsid w:val="00F27E00"/>
    <w:rPr>
      <w:rFonts w:eastAsia="標楷體" w:hAnsi="標楷體"/>
      <w:color w:val="000000"/>
      <w:kern w:val="2"/>
      <w:sz w:val="30"/>
      <w:szCs w:val="30"/>
    </w:rPr>
  </w:style>
  <w:style w:type="paragraph" w:styleId="af0">
    <w:name w:val="Closing"/>
    <w:basedOn w:val="a"/>
    <w:link w:val="af1"/>
    <w:rsid w:val="00F27E00"/>
    <w:pPr>
      <w:ind w:leftChars="1800" w:left="100"/>
    </w:pPr>
    <w:rPr>
      <w:rFonts w:eastAsia="標楷體" w:hAnsi="標楷體"/>
      <w:color w:val="000000"/>
      <w:sz w:val="30"/>
      <w:szCs w:val="30"/>
      <w:lang w:val="x-none" w:eastAsia="x-none"/>
    </w:rPr>
  </w:style>
  <w:style w:type="character" w:customStyle="1" w:styleId="af1">
    <w:name w:val="結語 字元"/>
    <w:link w:val="af0"/>
    <w:rsid w:val="00F27E00"/>
    <w:rPr>
      <w:rFonts w:eastAsia="標楷體" w:hAnsi="標楷體"/>
      <w:color w:val="000000"/>
      <w:kern w:val="2"/>
      <w:sz w:val="30"/>
      <w:szCs w:val="30"/>
    </w:rPr>
  </w:style>
  <w:style w:type="character" w:styleId="af2">
    <w:name w:val="Unresolved Mention"/>
    <w:basedOn w:val="a0"/>
    <w:uiPriority w:val="99"/>
    <w:semiHidden/>
    <w:unhideWhenUsed/>
    <w:rsid w:val="00CF6C4D"/>
    <w:rPr>
      <w:color w:val="605E5C"/>
      <w:shd w:val="clear" w:color="auto" w:fill="E1DFDD"/>
    </w:rPr>
  </w:style>
  <w:style w:type="character" w:styleId="af3">
    <w:name w:val="FollowedHyperlink"/>
    <w:basedOn w:val="a0"/>
    <w:rsid w:val="009D5054"/>
    <w:rPr>
      <w:color w:val="954F72" w:themeColor="followedHyperlink"/>
      <w:u w:val="single"/>
    </w:rPr>
  </w:style>
  <w:style w:type="character" w:customStyle="1" w:styleId="10">
    <w:name w:val="標題 1 字元"/>
    <w:basedOn w:val="a0"/>
    <w:link w:val="1"/>
    <w:rsid w:val="00090EC2"/>
    <w:rPr>
      <w:rFonts w:asciiTheme="majorHAnsi" w:eastAsiaTheme="majorEastAsia" w:hAnsiTheme="majorHAnsi" w:cstheme="majorBidi"/>
      <w:b/>
      <w:bCs/>
      <w:kern w:val="52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81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19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388167">
                      <w:marLeft w:val="0"/>
                      <w:marRight w:val="0"/>
                      <w:marTop w:val="10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848447">
                          <w:marLeft w:val="15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83702">
                              <w:marLeft w:val="7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836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6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1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5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1B20A-FF3B-4C49-A9A6-61DF500A1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181</Words>
  <Characters>1033</Characters>
  <Application>Microsoft Office Word</Application>
  <DocSecurity>0</DocSecurity>
  <Lines>8</Lines>
  <Paragraphs>2</Paragraphs>
  <ScaleCrop>false</ScaleCrop>
  <Company>Computer</Company>
  <LinksUpToDate>false</LinksUpToDate>
  <CharactersWithSpaces>1212</CharactersWithSpaces>
  <SharedDoc>false</SharedDoc>
  <HLinks>
    <vt:vector size="12" baseType="variant">
      <vt:variant>
        <vt:i4>6684674</vt:i4>
      </vt:variant>
      <vt:variant>
        <vt:i4>3</vt:i4>
      </vt:variant>
      <vt:variant>
        <vt:i4>0</vt:i4>
      </vt:variant>
      <vt:variant>
        <vt:i4>5</vt:i4>
      </vt:variant>
      <vt:variant>
        <vt:lpwstr>mailto:khh.volunteer@gmail.com</vt:lpwstr>
      </vt:variant>
      <vt:variant>
        <vt:lpwstr/>
      </vt:variant>
      <vt:variant>
        <vt:i4>7340067</vt:i4>
      </vt:variant>
      <vt:variant>
        <vt:i4>0</vt:i4>
      </vt:variant>
      <vt:variant>
        <vt:i4>0</vt:i4>
      </vt:variant>
      <vt:variant>
        <vt:i4>5</vt:i4>
      </vt:variant>
      <vt:variant>
        <vt:lpwstr>http://www.kvc.org.tw/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高雄市志願服務推廣中心年度研習簡章</dc:title>
  <dc:subject/>
  <dc:creator>風從龍</dc:creator>
  <cp:keywords/>
  <cp:lastModifiedBy>weedsdirt@outlook.com</cp:lastModifiedBy>
  <cp:revision>3</cp:revision>
  <cp:lastPrinted>2025-04-11T08:56:00Z</cp:lastPrinted>
  <dcterms:created xsi:type="dcterms:W3CDTF">2026-03-16T07:27:00Z</dcterms:created>
  <dcterms:modified xsi:type="dcterms:W3CDTF">2026-04-10T01:57:00Z</dcterms:modified>
</cp:coreProperties>
</file>